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50" w:rsidRDefault="00FD5A50" w:rsidP="00AA35CA">
      <w:r>
        <w:rPr>
          <w:color w:val="000000"/>
        </w:rPr>
        <w:t xml:space="preserve">           </w:t>
      </w:r>
      <w:r>
        <w:t xml:space="preserve">Na temelju članka 54. stavka 1. Zakona o ustanovama (Narodne novine 76/93, 29/97, 47/99 i 35/08) i članka 24. Zakona o Knjižnicama (Narodne novine 105/97, 5/98, 104/00 i 69/09), Upravno vijeće Knjižnica grada Zagreba, na sjednici,  14. rujna 2012., donosi </w:t>
      </w:r>
    </w:p>
    <w:p w:rsidR="00FD5A50" w:rsidRDefault="00FD5A50" w:rsidP="00AA35CA"/>
    <w:p w:rsidR="00FD5A50" w:rsidRDefault="00FD5A50" w:rsidP="00AA35CA"/>
    <w:p w:rsidR="00FD5A50" w:rsidRDefault="00FD5A50" w:rsidP="00AA35CA">
      <w:pPr>
        <w:jc w:val="center"/>
        <w:rPr>
          <w:b/>
          <w:bCs/>
        </w:rPr>
      </w:pPr>
      <w:r>
        <w:rPr>
          <w:b/>
          <w:bCs/>
        </w:rPr>
        <w:t xml:space="preserve">S T A T U T </w:t>
      </w:r>
    </w:p>
    <w:p w:rsidR="00FD5A50" w:rsidRDefault="00FD5A50" w:rsidP="00AA35CA">
      <w:pPr>
        <w:jc w:val="center"/>
        <w:rPr>
          <w:b/>
          <w:bCs/>
        </w:rPr>
      </w:pPr>
      <w:r>
        <w:rPr>
          <w:b/>
          <w:bCs/>
        </w:rPr>
        <w:t>Knjižnica grada Zagreba</w:t>
      </w: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pStyle w:val="Heading3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I. OPĆE ODREDBE</w:t>
      </w: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center"/>
        <w:rPr>
          <w:color w:val="000000"/>
        </w:rPr>
      </w:pPr>
      <w:r>
        <w:rPr>
          <w:color w:val="000000"/>
        </w:rPr>
        <w:t>Članak 1.</w:t>
      </w:r>
    </w:p>
    <w:p w:rsidR="00FD5A50" w:rsidRDefault="00FD5A50" w:rsidP="00AA35CA">
      <w:pPr>
        <w:ind w:firstLine="708"/>
        <w:jc w:val="both"/>
      </w:pPr>
      <w:r>
        <w:t>Ovim se statutom uređuje status, naziv i sjedište Knjižnica grada Zagreba (u daljnjem tekstu: Knjižnica), zastupanje i predstavljanje, odgovornost za obveze Knjižnice, djelatnost, ustrojstvo, vođenje i upravljanje Knjižnicom, djelokrug i način rada tijela Knjižnice, imovina Knjižnice, opći akti, javnost rada, te druga pitanja važna za obavljanje djelatnosti Knjižnice.</w:t>
      </w:r>
    </w:p>
    <w:p w:rsidR="00FD5A50" w:rsidRDefault="00FD5A50" w:rsidP="00AA35CA">
      <w:pPr>
        <w:ind w:firstLine="708"/>
        <w:jc w:val="both"/>
      </w:pPr>
      <w:r>
        <w:t>Izrazi koji se za fizičke osobe u ovom statutu koriste u muškom rodu su neutralni i odnose se na osobe muškog i ženskog spola.</w:t>
      </w:r>
    </w:p>
    <w:p w:rsidR="00FD5A50" w:rsidRDefault="00FD5A50" w:rsidP="00AA35CA">
      <w:pPr>
        <w:jc w:val="center"/>
        <w:rPr>
          <w:color w:val="000000"/>
        </w:rPr>
      </w:pPr>
    </w:p>
    <w:p w:rsidR="00FD5A50" w:rsidRDefault="00FD5A50" w:rsidP="00AA35CA">
      <w:pPr>
        <w:jc w:val="center"/>
        <w:rPr>
          <w:color w:val="000000"/>
        </w:rPr>
      </w:pPr>
      <w:r>
        <w:rPr>
          <w:color w:val="000000"/>
        </w:rPr>
        <w:t>Članak 2.</w:t>
      </w:r>
    </w:p>
    <w:p w:rsidR="00FD5A50" w:rsidRDefault="00FD5A50" w:rsidP="00AA35CA">
      <w:pPr>
        <w:pStyle w:val="BodyText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Knjižnica je javna ustanova koja obavlja knjižničnu djelatnost.</w:t>
      </w:r>
    </w:p>
    <w:p w:rsidR="00FD5A50" w:rsidRDefault="00FD5A50" w:rsidP="00AA35CA">
      <w:pPr>
        <w:jc w:val="center"/>
        <w:rPr>
          <w:color w:val="000000"/>
        </w:rPr>
      </w:pPr>
    </w:p>
    <w:p w:rsidR="00FD5A50" w:rsidRDefault="00FD5A50" w:rsidP="00AA35CA">
      <w:pPr>
        <w:jc w:val="center"/>
        <w:rPr>
          <w:color w:val="000000"/>
        </w:rPr>
      </w:pPr>
      <w:r>
        <w:rPr>
          <w:color w:val="000000"/>
        </w:rPr>
        <w:t>Članak 3.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rPr>
          <w:color w:val="000000"/>
        </w:rPr>
        <w:t>Prava i dužnosti osnivača Knjižnice obavlja Grad Zagreb (u daljnjem tekstu: Osnivač) na temelju rješenja Ministarstva kulture i prosvjete, KLASA: 023-03/94-01-62, URBROJ: 532-03-3/3-94-01, od 10. veljače 1994., u skladu sa člankom 78. stavkom 3. Zakona o ustanovama.</w:t>
      </w:r>
    </w:p>
    <w:p w:rsidR="00FD5A50" w:rsidRDefault="00FD5A50" w:rsidP="00AA35CA">
      <w:pPr>
        <w:jc w:val="both"/>
      </w:pPr>
      <w:r>
        <w:t xml:space="preserve">            </w:t>
      </w:r>
    </w:p>
    <w:p w:rsidR="00FD5A50" w:rsidRDefault="00FD5A50" w:rsidP="00AA35CA">
      <w:pPr>
        <w:jc w:val="both"/>
        <w:rPr>
          <w:b/>
          <w:bCs/>
          <w:color w:val="000000"/>
        </w:rPr>
      </w:pPr>
    </w:p>
    <w:p w:rsidR="00FD5A50" w:rsidRDefault="00FD5A50" w:rsidP="00AA35CA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II. NAZIV I SJEDIŠTE</w:t>
      </w: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center"/>
        <w:rPr>
          <w:color w:val="000000"/>
        </w:rPr>
      </w:pPr>
      <w:r>
        <w:rPr>
          <w:color w:val="000000"/>
        </w:rPr>
        <w:t>Članak 4.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rPr>
          <w:color w:val="000000"/>
        </w:rPr>
        <w:t>Knjižnica obavlja svoju djelatnost, posluje i sudjeluje u pravnom prometu pod nazivom: Knjižnice grada Zagreba.</w:t>
      </w:r>
    </w:p>
    <w:p w:rsidR="00FD5A50" w:rsidRDefault="00FD5A50" w:rsidP="00AA35CA">
      <w:pPr>
        <w:ind w:firstLine="708"/>
        <w:jc w:val="both"/>
      </w:pPr>
      <w:r>
        <w:t>U dopisivanju s fizičkim i pravnim osobama u inozemstvu, Knjižnica može uz svoj naziv upotrebljavati i prijevod naziva na stranome jeziku.</w:t>
      </w:r>
    </w:p>
    <w:p w:rsidR="00FD5A50" w:rsidRDefault="00FD5A50" w:rsidP="00AA35CA">
      <w:pPr>
        <w:ind w:firstLine="708"/>
        <w:jc w:val="both"/>
      </w:pPr>
      <w:r>
        <w:rPr>
          <w:color w:val="000000"/>
        </w:rPr>
        <w:t xml:space="preserve">Sjedište Knjižnice je u Zagrebu, </w:t>
      </w:r>
      <w:r>
        <w:t>Starčevićev trg 6.</w:t>
      </w:r>
    </w:p>
    <w:p w:rsidR="00FD5A50" w:rsidRDefault="00FD5A50" w:rsidP="00AA35CA">
      <w:pPr>
        <w:ind w:firstLine="708"/>
        <w:jc w:val="both"/>
      </w:pPr>
      <w:r>
        <w:rPr>
          <w:color w:val="000000"/>
        </w:rPr>
        <w:t xml:space="preserve">Knjižnica je pravna osoba upisana u sudski registar ustanova </w:t>
      </w:r>
      <w:r>
        <w:t>i u Upisnik knjižnica i knjižnica u sastavu, koji vodi Ministarstvo kulture.</w:t>
      </w: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center"/>
        <w:rPr>
          <w:color w:val="000000"/>
        </w:rPr>
      </w:pPr>
      <w:r>
        <w:rPr>
          <w:color w:val="000000"/>
        </w:rPr>
        <w:t>Članak 5.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rPr>
          <w:color w:val="000000"/>
        </w:rPr>
        <w:t>Knjižnica može promijeniti naziv i sjedište odlukom Osnivača.</w:t>
      </w: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center"/>
        <w:rPr>
          <w:color w:val="000000"/>
        </w:rPr>
      </w:pPr>
      <w:r>
        <w:rPr>
          <w:color w:val="000000"/>
        </w:rPr>
        <w:t>Članak 6.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rPr>
          <w:color w:val="000000"/>
        </w:rPr>
        <w:t>Naziv Knjižnice mora biti istaknut na zgradi u kojoj je njeno sjedište i na objektima u kojima obavlja svoju djelatnost.</w:t>
      </w: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III. ZASTUPANJE I PREDSTAVLJANJE</w:t>
      </w: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center"/>
        <w:rPr>
          <w:color w:val="000000"/>
        </w:rPr>
      </w:pPr>
      <w:r>
        <w:rPr>
          <w:color w:val="000000"/>
        </w:rPr>
        <w:t>Članak 7.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rPr>
          <w:color w:val="000000"/>
        </w:rPr>
        <w:t>Knjižnicu predstavlja i zastupa ravnatelj.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rPr>
          <w:color w:val="000000"/>
        </w:rPr>
        <w:t>Ravnatelj Knjižnice ima sva ovlaštenja u pravnom prometu u okviru djelatnosti Knjižnice upisane u sudski registar ustanova, odnosno poduzima sve pravne radnje u ime i za račun Knjižnice, zastupa Knjižnicu u svim postupcima pred sudovima, upravnim i drugim državnim tijelima te pravnim osobama s javnim ovlastima.</w:t>
      </w:r>
    </w:p>
    <w:p w:rsidR="00FD5A50" w:rsidRDefault="00FD5A50" w:rsidP="00AA35CA">
      <w:pPr>
        <w:ind w:firstLine="708"/>
        <w:jc w:val="both"/>
      </w:pPr>
      <w:r>
        <w:t>Bez posebne ovlasti Upravnog vijeća ili Osnivača ravnatelj ne može nastupati kao druga ugovorna strana i s Knjižnicom sklapiti ugovore u svoje ime i za svoj račun, u svoje ime a za račun drugih osoba, ili u ime i za račun drugih osoba.</w:t>
      </w:r>
    </w:p>
    <w:p w:rsidR="00FD5A50" w:rsidRDefault="00FD5A50" w:rsidP="00AA35CA">
      <w:pPr>
        <w:ind w:firstLine="708"/>
        <w:jc w:val="both"/>
      </w:pPr>
      <w:r>
        <w:t>Ravnatelj Knjižnice može dati punomoć drugoj osobi da zastupa Knjižnicu u pravnom prometu. Punomoć može dati samo u granicama svojih ovlasti, a daje ju sukladno odredbama zakona kojima se uređuju obvezni odnosi.</w:t>
      </w: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center"/>
        <w:rPr>
          <w:color w:val="000000"/>
        </w:rPr>
      </w:pPr>
      <w:r>
        <w:rPr>
          <w:color w:val="000000"/>
        </w:rPr>
        <w:t>Članak 8.</w:t>
      </w:r>
    </w:p>
    <w:p w:rsidR="00FD5A50" w:rsidRDefault="00FD5A50" w:rsidP="00AA35CA">
      <w:pPr>
        <w:ind w:firstLine="708"/>
        <w:jc w:val="both"/>
      </w:pPr>
      <w:r>
        <w:t>U pravnom prometu Knjižnica koristi dva pečata i štambilj.</w:t>
      </w:r>
    </w:p>
    <w:p w:rsidR="00FD5A50" w:rsidRDefault="00FD5A50" w:rsidP="00AA35CA">
      <w:pPr>
        <w:ind w:firstLine="708"/>
        <w:jc w:val="both"/>
      </w:pPr>
      <w:r>
        <w:t>Pečati su okruglog oblika, promjera 28 mm i 18 mm. U sredini pečata nalazi se natpis kgz, a uz obod natpis: Knjižnice grada Zagreba, Zagreb.</w:t>
      </w:r>
    </w:p>
    <w:p w:rsidR="00FD5A50" w:rsidRDefault="00FD5A50" w:rsidP="00AA35CA">
      <w:pPr>
        <w:ind w:firstLine="708"/>
        <w:jc w:val="both"/>
      </w:pPr>
      <w:r>
        <w:t>Štambilj je pravokutnog oblika, širine 10 mm i dužine 35 mm, i u njemu su upisani puni naziv i sjedište Knjižnice.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Svaki pečat </w:t>
      </w:r>
      <w:r>
        <w:t>i štambilj</w:t>
      </w:r>
      <w:r>
        <w:rPr>
          <w:color w:val="000000"/>
        </w:rPr>
        <w:t xml:space="preserve"> ima svoj broj.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Ravnatelj odlučuje o broju pečata </w:t>
      </w:r>
      <w:r>
        <w:t>i štambilja.</w:t>
      </w: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Članak 9.</w:t>
      </w:r>
    </w:p>
    <w:p w:rsidR="00FD5A50" w:rsidRDefault="00FD5A50" w:rsidP="00AA35CA">
      <w:pPr>
        <w:ind w:firstLine="708"/>
        <w:jc w:val="both"/>
      </w:pPr>
      <w:r>
        <w:rPr>
          <w:color w:val="000000"/>
        </w:rPr>
        <w:t xml:space="preserve">Pečatom se ovjeravaju isprave i akti u pravnom prometu i u odnosu prema tijelima državne uprave i jedinicama </w:t>
      </w:r>
      <w:r>
        <w:t>lokalne i područne (regionalne) samouprave.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rPr>
          <w:color w:val="000000"/>
        </w:rPr>
        <w:t>Štambilj se upotrebljava za odgovarajuće administrativno-financijsko poslovanje Knjižnice.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Način </w:t>
      </w:r>
      <w:r>
        <w:t>uporabe</w:t>
      </w:r>
      <w:r>
        <w:rPr>
          <w:color w:val="000000"/>
        </w:rPr>
        <w:t xml:space="preserve"> pečata i štambilja svojim aktom uređuje ravnatelj Knjižnice.</w:t>
      </w:r>
    </w:p>
    <w:p w:rsidR="00FD5A50" w:rsidRDefault="00FD5A50" w:rsidP="00AA35CA">
      <w:pPr>
        <w:ind w:firstLine="708"/>
        <w:jc w:val="both"/>
      </w:pPr>
      <w:r>
        <w:t>Knjižnica ima grafički znak u obliku otvorene knjige, na lijevoj strani koje je grb Grada Zagreba a na desnoj natpis kgz.</w:t>
      </w:r>
    </w:p>
    <w:p w:rsidR="00FD5A50" w:rsidRDefault="00FD5A50" w:rsidP="00AA35CA">
      <w:pPr>
        <w:ind w:firstLine="708"/>
        <w:jc w:val="both"/>
      </w:pPr>
      <w:r>
        <w:t xml:space="preserve">Znak se koristi u poslovanju Knjižnice.  </w:t>
      </w:r>
    </w:p>
    <w:p w:rsidR="00FD5A50" w:rsidRDefault="00FD5A50" w:rsidP="00AA35CA">
      <w:pPr>
        <w:jc w:val="both"/>
        <w:rPr>
          <w:color w:val="FF6600"/>
        </w:rPr>
      </w:pPr>
    </w:p>
    <w:p w:rsidR="00FD5A50" w:rsidRDefault="00FD5A50" w:rsidP="00AA35CA">
      <w:pPr>
        <w:jc w:val="both"/>
        <w:rPr>
          <w:color w:val="FF6600"/>
        </w:rPr>
      </w:pPr>
    </w:p>
    <w:p w:rsidR="00FD5A50" w:rsidRDefault="00FD5A50" w:rsidP="00AA35CA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IV. IMOVINA I ODGOVORNOST ZA OBVEZE KNJIŽNICE</w:t>
      </w: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center"/>
        <w:rPr>
          <w:color w:val="000000"/>
        </w:rPr>
      </w:pPr>
      <w:r>
        <w:rPr>
          <w:color w:val="000000"/>
        </w:rPr>
        <w:t>Članak 10.</w:t>
      </w:r>
    </w:p>
    <w:p w:rsidR="00FD5A50" w:rsidRDefault="00FD5A50" w:rsidP="00AA35CA">
      <w:pPr>
        <w:ind w:firstLine="708"/>
        <w:jc w:val="both"/>
      </w:pPr>
      <w:r>
        <w:t>Imovinu Knjižnice čine stvari, prava i novac.</w:t>
      </w:r>
    </w:p>
    <w:p w:rsidR="00FD5A50" w:rsidRDefault="00FD5A50" w:rsidP="00AA35CA">
      <w:pPr>
        <w:ind w:firstLine="708"/>
        <w:jc w:val="both"/>
      </w:pPr>
      <w:r>
        <w:t>Imovinom raspolaže Knjižnica pod uvjetima i na način propisan zakonom, drugim propisima i ovim statutom.</w:t>
      </w:r>
    </w:p>
    <w:p w:rsidR="00FD5A50" w:rsidRDefault="00FD5A50" w:rsidP="00AA35CA">
      <w:pPr>
        <w:ind w:firstLine="708"/>
        <w:jc w:val="both"/>
      </w:pPr>
      <w:r>
        <w:t>Imovinu Knjižnice čine sredstva za rad koja su pribavljena od Osnivača Knjižnice, stečena pružanjem usluga i prodajom proizvoda ili su pribavljena iz drugih izvora.</w:t>
      </w:r>
    </w:p>
    <w:p w:rsidR="00FD5A50" w:rsidRDefault="00FD5A50" w:rsidP="00AA35CA">
      <w:pPr>
        <w:jc w:val="both"/>
      </w:pPr>
    </w:p>
    <w:p w:rsidR="00FD5A50" w:rsidRDefault="00FD5A50" w:rsidP="00AA35CA">
      <w:pPr>
        <w:jc w:val="center"/>
        <w:rPr>
          <w:color w:val="000000"/>
        </w:rPr>
      </w:pPr>
      <w:r>
        <w:rPr>
          <w:color w:val="000000"/>
        </w:rPr>
        <w:t>Članak 11.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rPr>
          <w:color w:val="000000"/>
        </w:rPr>
        <w:t>Ako Knjižnica u obavljanju svoje djelatnosti ostvari dobit, ona</w:t>
      </w:r>
      <w:r>
        <w:t xml:space="preserve"> se može koristiti isključivo</w:t>
      </w:r>
      <w:r>
        <w:rPr>
          <w:color w:val="000000"/>
        </w:rPr>
        <w:t xml:space="preserve"> za obavljanje i razvoj djelatnosti Knjižnice, sukladno zakonu, drugim propisima i ovom statutu.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rPr>
          <w:color w:val="000000"/>
        </w:rPr>
        <w:t>Osnivač može odlučiti da dobit Knjižnice upotrijebi za razvoj i obavljanje djelatnosti druge ustanove čiji je osnivač.</w:t>
      </w: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center"/>
        <w:rPr>
          <w:color w:val="000000"/>
        </w:rPr>
      </w:pPr>
      <w:r>
        <w:rPr>
          <w:color w:val="000000"/>
        </w:rPr>
        <w:t>Članak 12.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rPr>
          <w:color w:val="000000"/>
        </w:rPr>
        <w:t>Za obveze u pravnom prometu Knjižnica odgovara cijelom svojom imovinom.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rPr>
          <w:color w:val="000000"/>
        </w:rPr>
        <w:t>Osnivač solidarno i neograničeno odgovara za obveze Knjižnice.</w:t>
      </w: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center"/>
        <w:rPr>
          <w:color w:val="000000"/>
        </w:rPr>
      </w:pPr>
      <w:r>
        <w:rPr>
          <w:color w:val="000000"/>
        </w:rPr>
        <w:t>Članak 13.</w:t>
      </w:r>
    </w:p>
    <w:p w:rsidR="00FD5A50" w:rsidRDefault="00FD5A50" w:rsidP="00AA35CA">
      <w:pPr>
        <w:ind w:firstLine="708"/>
        <w:jc w:val="both"/>
      </w:pPr>
      <w:r>
        <w:t>Bez suglasnosti Osnivača Knjižnica ne može:</w:t>
      </w:r>
    </w:p>
    <w:p w:rsidR="00FD5A50" w:rsidRDefault="00FD5A50" w:rsidP="00AA35CA">
      <w:pPr>
        <w:ind w:left="360"/>
        <w:jc w:val="both"/>
      </w:pPr>
      <w:r>
        <w:t xml:space="preserve">      - steći, opteretiti i otuđiti nekretninu; </w:t>
      </w:r>
    </w:p>
    <w:p w:rsidR="00FD5A50" w:rsidRDefault="00FD5A50" w:rsidP="00AA35CA">
      <w:pPr>
        <w:ind w:left="499" w:hanging="142"/>
        <w:jc w:val="both"/>
      </w:pPr>
      <w:r>
        <w:t xml:space="preserve">      - steći, opteretiti i otuđiti pokretnu imovinu pojedinačna vrijednost koje prelazi   </w:t>
      </w:r>
    </w:p>
    <w:p w:rsidR="00FD5A50" w:rsidRDefault="00FD5A50" w:rsidP="00AA35CA">
      <w:pPr>
        <w:ind w:left="499" w:hanging="142"/>
        <w:jc w:val="both"/>
      </w:pPr>
      <w:r>
        <w:t xml:space="preserve">        70.000,00 kuna; </w:t>
      </w:r>
    </w:p>
    <w:p w:rsidR="00FD5A50" w:rsidRDefault="00FD5A50" w:rsidP="00AA35CA">
      <w:pPr>
        <w:ind w:left="357"/>
        <w:jc w:val="both"/>
      </w:pPr>
      <w:r>
        <w:t xml:space="preserve">      - dugoročno se zadužiti i davati jamstva za kreditno zaduživanje;</w:t>
      </w:r>
    </w:p>
    <w:p w:rsidR="00FD5A50" w:rsidRDefault="00FD5A50" w:rsidP="00AA35CA">
      <w:pPr>
        <w:ind w:left="499" w:hanging="142"/>
        <w:jc w:val="both"/>
      </w:pPr>
      <w:r>
        <w:t xml:space="preserve">      - izdavati mjenice i druga sredstva osiguranja plaćanja vrijednost kojih prelazi  </w:t>
      </w:r>
    </w:p>
    <w:p w:rsidR="00FD5A50" w:rsidRDefault="00FD5A50" w:rsidP="00AA35CA">
      <w:pPr>
        <w:ind w:left="499" w:hanging="142"/>
        <w:jc w:val="both"/>
      </w:pPr>
      <w:r>
        <w:t xml:space="preserve">        70.000,00 kuna;</w:t>
      </w:r>
    </w:p>
    <w:p w:rsidR="00FD5A50" w:rsidRDefault="00FD5A50" w:rsidP="00AA35CA">
      <w:pPr>
        <w:ind w:left="357"/>
        <w:jc w:val="both"/>
      </w:pPr>
      <w:r>
        <w:t xml:space="preserve">      - donijeti Statut Knjižnice;  </w:t>
      </w:r>
    </w:p>
    <w:p w:rsidR="00FD5A50" w:rsidRDefault="00FD5A50" w:rsidP="00AA35CA">
      <w:pPr>
        <w:ind w:left="357"/>
        <w:jc w:val="both"/>
      </w:pPr>
      <w:r>
        <w:t xml:space="preserve">      - promijeniti djelatnost Knjižnice; </w:t>
      </w:r>
    </w:p>
    <w:p w:rsidR="00FD5A50" w:rsidRDefault="00FD5A50" w:rsidP="00AA35CA">
      <w:pPr>
        <w:ind w:left="357"/>
        <w:jc w:val="both"/>
      </w:pPr>
      <w:r>
        <w:t xml:space="preserve">      - osnovati drugu pravnu osobu;</w:t>
      </w:r>
    </w:p>
    <w:p w:rsidR="00FD5A50" w:rsidRDefault="00FD5A50" w:rsidP="00AA35CA">
      <w:pPr>
        <w:ind w:left="357"/>
        <w:jc w:val="both"/>
      </w:pPr>
      <w:r>
        <w:t xml:space="preserve">      - udružiti se u zajednicu ustanova;</w:t>
      </w:r>
    </w:p>
    <w:p w:rsidR="00FD5A50" w:rsidRDefault="00FD5A50" w:rsidP="00AA35CA">
      <w:pPr>
        <w:ind w:left="499" w:hanging="142"/>
        <w:jc w:val="both"/>
      </w:pPr>
      <w:r>
        <w:t xml:space="preserve">      - odlučivati o davanju u zakup objekata i prostora Knjižnice, uz pribavljeno mišljenje   </w:t>
      </w:r>
    </w:p>
    <w:p w:rsidR="00FD5A50" w:rsidRDefault="00FD5A50" w:rsidP="00AA35CA">
      <w:pPr>
        <w:ind w:left="499" w:hanging="142"/>
        <w:jc w:val="both"/>
      </w:pPr>
      <w:r>
        <w:t xml:space="preserve">        nadležnog upravnog tijela Osnivača. </w:t>
      </w:r>
    </w:p>
    <w:p w:rsidR="00FD5A50" w:rsidRDefault="00FD5A50" w:rsidP="00AA35CA">
      <w:pPr>
        <w:jc w:val="both"/>
        <w:rPr>
          <w:color w:val="00FF00"/>
        </w:rPr>
      </w:pPr>
    </w:p>
    <w:p w:rsidR="00FD5A50" w:rsidRDefault="00FD5A50" w:rsidP="00AA35CA">
      <w:pPr>
        <w:jc w:val="both"/>
        <w:rPr>
          <w:color w:val="00FF00"/>
        </w:rPr>
      </w:pPr>
      <w:r>
        <w:rPr>
          <w:color w:val="00FF00"/>
        </w:rPr>
        <w:t xml:space="preserve">    </w:t>
      </w:r>
    </w:p>
    <w:p w:rsidR="00FD5A50" w:rsidRDefault="00FD5A50" w:rsidP="00AA35CA">
      <w:pPr>
        <w:pStyle w:val="Heading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 DJELATNOST KNJIŽNICE</w:t>
      </w:r>
    </w:p>
    <w:p w:rsidR="00FD5A50" w:rsidRDefault="00FD5A50" w:rsidP="00AA35CA">
      <w:pPr>
        <w:rPr>
          <w:color w:val="FF6600"/>
        </w:rPr>
      </w:pPr>
      <w:r>
        <w:t xml:space="preserve">                                                                  Članak 14.  </w:t>
      </w:r>
    </w:p>
    <w:p w:rsidR="00FD5A50" w:rsidRDefault="00FD5A50" w:rsidP="00AA35CA">
      <w:pPr>
        <w:rPr>
          <w:color w:val="FF6600"/>
        </w:rPr>
      </w:pPr>
    </w:p>
    <w:p w:rsidR="00FD5A50" w:rsidRDefault="00FD5A50" w:rsidP="00AA35CA">
      <w:pPr>
        <w:rPr>
          <w:color w:val="FF6600"/>
        </w:rPr>
      </w:pPr>
      <w:r>
        <w:tab/>
        <w:t>Djelatnost Knjižnice obuhvaća:</w:t>
      </w:r>
    </w:p>
    <w:p w:rsidR="00FD5A50" w:rsidRDefault="00FD5A50" w:rsidP="00AA35CA">
      <w:pPr>
        <w:numPr>
          <w:ilvl w:val="1"/>
          <w:numId w:val="1"/>
        </w:numPr>
      </w:pPr>
      <w:r>
        <w:t>nabavu knjižnične građe;</w:t>
      </w:r>
    </w:p>
    <w:p w:rsidR="00FD5A50" w:rsidRDefault="00FD5A50" w:rsidP="00AA35CA">
      <w:pPr>
        <w:numPr>
          <w:ilvl w:val="1"/>
          <w:numId w:val="1"/>
        </w:numPr>
      </w:pPr>
      <w:r>
        <w:t>stručnu obradu, čuvanje i zaštitu knjižnične građe, te provođenje mjere zaštite knjižnične građe koja je kulturno dobro;</w:t>
      </w:r>
    </w:p>
    <w:p w:rsidR="00FD5A50" w:rsidRDefault="00FD5A50" w:rsidP="00AA35CA">
      <w:pPr>
        <w:numPr>
          <w:ilvl w:val="1"/>
          <w:numId w:val="1"/>
        </w:numPr>
      </w:pPr>
      <w:r>
        <w:t>izradu biltena, kataloga, bibliografija i drugih informacijskih pomagala;</w:t>
      </w:r>
    </w:p>
    <w:p w:rsidR="00FD5A50" w:rsidRDefault="00FD5A50" w:rsidP="00AA35CA">
      <w:pPr>
        <w:numPr>
          <w:ilvl w:val="1"/>
          <w:numId w:val="1"/>
        </w:numPr>
      </w:pPr>
      <w:r>
        <w:t xml:space="preserve">sudjelovanje u izradi skupnih kataloga i baza podataka; </w:t>
      </w:r>
    </w:p>
    <w:p w:rsidR="00FD5A50" w:rsidRDefault="00FD5A50" w:rsidP="00AA35CA">
      <w:pPr>
        <w:numPr>
          <w:ilvl w:val="1"/>
          <w:numId w:val="1"/>
        </w:numPr>
      </w:pPr>
      <w:r>
        <w:t xml:space="preserve">omogućavanje pristupačnosti knjižnične građe i informacija korisnicima prema njihovim potrebama i zahtjevima; </w:t>
      </w:r>
    </w:p>
    <w:p w:rsidR="00FD5A50" w:rsidRDefault="00FD5A50" w:rsidP="00AA35CA">
      <w:pPr>
        <w:numPr>
          <w:ilvl w:val="1"/>
          <w:numId w:val="1"/>
        </w:numPr>
      </w:pPr>
      <w:r>
        <w:t>osiguravanje korištenja i posudbe knjižnične građe, te protok informacija;</w:t>
      </w:r>
    </w:p>
    <w:p w:rsidR="00FD5A50" w:rsidRDefault="00FD5A50" w:rsidP="00AA35CA">
      <w:pPr>
        <w:numPr>
          <w:ilvl w:val="1"/>
          <w:numId w:val="1"/>
        </w:numPr>
      </w:pPr>
      <w:r>
        <w:t xml:space="preserve">poticanje i pomoć korisnicima pri izboru i korištenju knjižnične građe, informacijskih pomagala i izvora, te </w:t>
      </w:r>
    </w:p>
    <w:p w:rsidR="00FD5A50" w:rsidRDefault="00FD5A50" w:rsidP="00AA35CA">
      <w:pPr>
        <w:numPr>
          <w:ilvl w:val="1"/>
          <w:numId w:val="1"/>
        </w:numPr>
      </w:pPr>
      <w:r>
        <w:t>vođenje dokumentacije o građi i korisnicima.</w:t>
      </w:r>
    </w:p>
    <w:p w:rsidR="00FD5A50" w:rsidRDefault="00FD5A50" w:rsidP="00AA35CA">
      <w:r>
        <w:t xml:space="preserve">            Knjižnica obavlja i druge djelatnosti koje služe obavljanju djelatnosti upisane u sudski registar ustanova, a koje se, u manjem opsegu i uobičajeno, obavljaju uz upisanu djelatnost. </w:t>
      </w:r>
    </w:p>
    <w:p w:rsidR="00FD5A50" w:rsidRDefault="00FD5A50" w:rsidP="00AA35CA"/>
    <w:p w:rsidR="00FD5A50" w:rsidRDefault="00FD5A50" w:rsidP="00AA35CA">
      <w:pPr>
        <w:jc w:val="center"/>
      </w:pPr>
      <w:r>
        <w:t xml:space="preserve">   Članak 15.</w:t>
      </w:r>
      <w:r>
        <w:tab/>
      </w:r>
    </w:p>
    <w:p w:rsidR="00FD5A50" w:rsidRDefault="00FD5A50" w:rsidP="00AA35CA">
      <w:r>
        <w:tab/>
        <w:t xml:space="preserve">Knjižnica obavlja knjižničnu djelatnost kao javnu službu. </w:t>
      </w:r>
    </w:p>
    <w:p w:rsidR="00FD5A50" w:rsidRDefault="00FD5A50" w:rsidP="00AA35CA">
      <w:pPr>
        <w:pStyle w:val="BodyText"/>
        <w:ind w:firstLine="708"/>
        <w:rPr>
          <w:sz w:val="24"/>
          <w:szCs w:val="24"/>
        </w:rPr>
      </w:pPr>
      <w:r>
        <w:rPr>
          <w:sz w:val="24"/>
          <w:szCs w:val="24"/>
        </w:rPr>
        <w:t>Zadaća Knjižnice je da u ostvarivanju javne službe nastoji zadovoljiti obrazovne, kulturne i informacijske potrebe svih građana na području svoga djelovanja, te da promiče dostupnost informacija i građe, čitanje, obrazovanje i druge kulturne aktivnosti u cilju unapređivanja ukupnog kulturnog i društvenog života zajednice.</w:t>
      </w:r>
    </w:p>
    <w:p w:rsidR="00FD5A50" w:rsidRDefault="00FD5A50" w:rsidP="00AA35CA">
      <w:pPr>
        <w:rPr>
          <w:color w:val="FF6600"/>
        </w:rPr>
      </w:pPr>
    </w:p>
    <w:p w:rsidR="00FD5A50" w:rsidRDefault="00FD5A50" w:rsidP="00AA35CA">
      <w:pPr>
        <w:jc w:val="center"/>
      </w:pPr>
      <w:r>
        <w:t xml:space="preserve">Članak 16. </w:t>
      </w:r>
    </w:p>
    <w:p w:rsidR="00FD5A50" w:rsidRDefault="00FD5A50" w:rsidP="00AA35CA">
      <w:r>
        <w:t xml:space="preserve">           Knjižnica je prema namjeni i sadržaju knjižničkog fonda narodna knjižnica.</w:t>
      </w:r>
    </w:p>
    <w:p w:rsidR="00FD5A50" w:rsidRDefault="00FD5A50" w:rsidP="00AA35CA">
      <w:pPr>
        <w:jc w:val="both"/>
      </w:pPr>
      <w:r>
        <w:rPr>
          <w:color w:val="FF6600"/>
        </w:rPr>
        <w:t xml:space="preserve">           </w:t>
      </w:r>
      <w:r>
        <w:t xml:space="preserve">Knjižnica, u skladu s Pravilnikom o matičnoj djelatnosti knjižnica u Republici Hrvatskoj, obavlja matičnu djelatnost za narodne i školske knjižnice na razini Grada Zagreba i Zagrebačke županije. </w:t>
      </w:r>
    </w:p>
    <w:p w:rsidR="00FD5A50" w:rsidRDefault="00FD5A50" w:rsidP="00AA35CA">
      <w:pPr>
        <w:jc w:val="both"/>
      </w:pPr>
      <w:r>
        <w:t xml:space="preserve">           U mreži Knjižnica grada Zagreba pojedine knjižnice obavljaju i sljedeće zadaće:</w:t>
      </w:r>
    </w:p>
    <w:p w:rsidR="00FD5A50" w:rsidRDefault="00FD5A50" w:rsidP="00AA35CA">
      <w:pPr>
        <w:jc w:val="both"/>
      </w:pPr>
      <w:r>
        <w:t xml:space="preserve">            - Gradska knjižnica – središnja je knjižnica u sklopu koje djeluje Hrvatski centar za dječju knjigu, koja njeguje Zavičajnu zbirku Zagrebiensia, zbirku starih i rijetkih knjiga Rara, te prikuplja općeznanstvenu i stručnu građu sa svih područja znanosti i stvaralaštva;</w:t>
      </w:r>
    </w:p>
    <w:p w:rsidR="00FD5A50" w:rsidRDefault="00FD5A50" w:rsidP="00AA35CA">
      <w:pPr>
        <w:jc w:val="both"/>
        <w:rPr>
          <w:color w:val="FF6600"/>
        </w:rPr>
      </w:pPr>
      <w:r>
        <w:t xml:space="preserve">            - Knjižnica Božidara Adžije – specijalizirana je za građu iz područja društvenih i humanističkih znanosti. </w:t>
      </w:r>
      <w:r>
        <w:rPr>
          <w:color w:val="CC99FF"/>
        </w:rPr>
        <w:t xml:space="preserve">             </w:t>
      </w:r>
    </w:p>
    <w:p w:rsidR="00FD5A50" w:rsidRDefault="00FD5A50" w:rsidP="00AA35CA">
      <w:pPr>
        <w:jc w:val="both"/>
        <w:rPr>
          <w:color w:val="FF6600"/>
        </w:rPr>
      </w:pPr>
    </w:p>
    <w:p w:rsidR="00FD5A50" w:rsidRDefault="00FD5A50" w:rsidP="00AA35CA">
      <w:pPr>
        <w:jc w:val="both"/>
      </w:pPr>
      <w:r>
        <w:rPr>
          <w:color w:val="00FF00"/>
        </w:rPr>
        <w:t xml:space="preserve">                                                                    </w:t>
      </w:r>
      <w:r>
        <w:t xml:space="preserve">Članak 17. </w:t>
      </w:r>
    </w:p>
    <w:p w:rsidR="00FD5A50" w:rsidRDefault="00FD5A50" w:rsidP="00AA35CA">
      <w:r>
        <w:tab/>
        <w:t>Knjižnica obavlja djelatnost na temelju godišnjeg programa rada i razvitka.</w:t>
      </w:r>
    </w:p>
    <w:p w:rsidR="00FD5A50" w:rsidRDefault="00FD5A50" w:rsidP="00AA35CA">
      <w:r>
        <w:t xml:space="preserve">            Godišnji program rada Knjižnice, u dijelu koji Grad Zagreb utvrdi kao svoju javnu potrebu, financira se iz Proračuna Grada Zagreba. </w:t>
      </w:r>
    </w:p>
    <w:p w:rsidR="00FD5A50" w:rsidRDefault="00FD5A50" w:rsidP="00AA35CA">
      <w:r>
        <w:tab/>
        <w:t xml:space="preserve">O izvršenju godišnjeg programa rada Knjižnica izvješćuje Grad Zagreb. </w:t>
      </w:r>
    </w:p>
    <w:p w:rsidR="00FD5A50" w:rsidRDefault="00FD5A50" w:rsidP="00AA35CA"/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rPr>
          <w:b/>
          <w:bCs/>
          <w:color w:val="000000"/>
        </w:rPr>
      </w:pPr>
      <w:r>
        <w:rPr>
          <w:b/>
          <w:bCs/>
          <w:color w:val="000000"/>
        </w:rPr>
        <w:t>VI. UNUTARNJE USTROJSTVO I NAČIN RADA KNJIŽNICE</w:t>
      </w: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center"/>
        <w:rPr>
          <w:color w:val="000000"/>
        </w:rPr>
      </w:pPr>
      <w:r>
        <w:rPr>
          <w:color w:val="000000"/>
        </w:rPr>
        <w:t>Članak 18.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rPr>
          <w:color w:val="000000"/>
        </w:rPr>
        <w:t>Unutranjim ustrojstvom osigurava se racionalno i djelotvorno obavljanje djelatnosti i provođenje programa rada i razvoja Knjižnice.</w:t>
      </w:r>
    </w:p>
    <w:p w:rsidR="00FD5A50" w:rsidRDefault="00FD5A50" w:rsidP="00AA35CA">
      <w:pPr>
        <w:jc w:val="both"/>
      </w:pPr>
      <w:r>
        <w:rPr>
          <w:color w:val="FF6600"/>
        </w:rPr>
        <w:t xml:space="preserve">            </w:t>
      </w:r>
      <w:r>
        <w:t xml:space="preserve">Gradska knjižnica, Knjižnica Božidara Adžije, Bibliobusna služba i područne knjižnice sa svojim ograncima povezani u jedinstvenu knjižničnu mrežu, omogućuju, pod jednakim uvjetima, svim građanima slobodan pristup informacijama i knjižničnoj građi za njihov društveni, kulturni obrazovni i demokratski razvitak.    </w:t>
      </w: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center"/>
        <w:rPr>
          <w:color w:val="000000"/>
        </w:rPr>
      </w:pPr>
      <w:r>
        <w:rPr>
          <w:color w:val="000000"/>
        </w:rPr>
        <w:t>Članak 19.</w:t>
      </w:r>
    </w:p>
    <w:p w:rsidR="00FD5A50" w:rsidRDefault="00FD5A50" w:rsidP="00AA35CA">
      <w:pPr>
        <w:jc w:val="both"/>
        <w:rPr>
          <w:color w:val="FF6600"/>
        </w:rPr>
      </w:pPr>
      <w:r>
        <w:rPr>
          <w:color w:val="000000"/>
        </w:rPr>
        <w:t xml:space="preserve">            U Knjižnici se organiziraju slijedeće ustrojbene jedinice:</w:t>
      </w:r>
      <w:r>
        <w:rPr>
          <w:color w:val="FF6600"/>
        </w:rPr>
        <w:t xml:space="preserve"> </w:t>
      </w:r>
    </w:p>
    <w:p w:rsidR="00FD5A50" w:rsidRDefault="00FD5A50" w:rsidP="00AA35CA">
      <w:pPr>
        <w:jc w:val="both"/>
        <w:rPr>
          <w:color w:val="FF6600"/>
        </w:rPr>
      </w:pPr>
      <w:r>
        <w:rPr>
          <w:color w:val="FF6600"/>
        </w:rPr>
        <w:t xml:space="preserve"> </w:t>
      </w:r>
    </w:p>
    <w:p w:rsidR="00FD5A50" w:rsidRDefault="00FD5A50" w:rsidP="00AA35CA">
      <w:r>
        <w:rPr>
          <w:b/>
          <w:bCs/>
        </w:rPr>
        <w:t xml:space="preserve"> I.       GRADSKA KNJIŽNICA, </w:t>
      </w:r>
      <w:r>
        <w:t xml:space="preserve">Starčevićev trg 6.     </w:t>
      </w:r>
    </w:p>
    <w:p w:rsidR="00FD5A50" w:rsidRDefault="00FD5A50" w:rsidP="00AA35CA">
      <w:r>
        <w:t xml:space="preserve">           </w:t>
      </w:r>
    </w:p>
    <w:p w:rsidR="00FD5A50" w:rsidRDefault="00FD5A50" w:rsidP="00AA35CA">
      <w:r>
        <w:rPr>
          <w:b/>
          <w:bCs/>
        </w:rPr>
        <w:t xml:space="preserve">II.       KNJIŽNICA BOŽIDARA ADŽIJE, </w:t>
      </w:r>
      <w:r>
        <w:t>Trg kralja Petra Krešimira IV 2/I.</w:t>
      </w:r>
    </w:p>
    <w:p w:rsidR="00FD5A50" w:rsidRDefault="00FD5A50" w:rsidP="00AA35CA">
      <w:r>
        <w:t xml:space="preserve">           </w:t>
      </w:r>
    </w:p>
    <w:p w:rsidR="00FD5A50" w:rsidRDefault="00FD5A50" w:rsidP="00AA35CA">
      <w:pPr>
        <w:numPr>
          <w:ilvl w:val="0"/>
          <w:numId w:val="2"/>
        </w:numPr>
      </w:pPr>
      <w:r>
        <w:rPr>
          <w:b/>
          <w:bCs/>
        </w:rPr>
        <w:t xml:space="preserve">BIBLIOBUSNA SLUŽBA, </w:t>
      </w:r>
      <w:r>
        <w:t xml:space="preserve">Dragutina Golika 36, pokretna je knjižnica za korisnike udaljenih naselja bez stacionirane knjižnice. </w:t>
      </w:r>
    </w:p>
    <w:p w:rsidR="00FD5A50" w:rsidRDefault="00FD5A50" w:rsidP="00AA35CA">
      <w:r>
        <w:t xml:space="preserve"> </w:t>
      </w:r>
    </w:p>
    <w:p w:rsidR="00FD5A50" w:rsidRDefault="00FD5A50" w:rsidP="00AA35CA">
      <w:r>
        <w:rPr>
          <w:b/>
          <w:bCs/>
        </w:rPr>
        <w:t xml:space="preserve"> IV.     MATIČNA SLUŽBA, </w:t>
      </w:r>
      <w:r>
        <w:t xml:space="preserve"> Starčevićev trg 6, ustrojbena je jedinica koja obavlja temeljne  </w:t>
      </w:r>
    </w:p>
    <w:p w:rsidR="00FD5A50" w:rsidRDefault="00FD5A50" w:rsidP="00AA35CA">
      <w:r>
        <w:t xml:space="preserve">           i razvojne poslove matične djelatnosti u skladu s Pravilnikom o matičnoj djelatnosti  </w:t>
      </w:r>
    </w:p>
    <w:p w:rsidR="00FD5A50" w:rsidRDefault="00FD5A50" w:rsidP="00AA35CA">
      <w:r>
        <w:t xml:space="preserve">           knjižnica u Republici Hrvatskoj.</w:t>
      </w:r>
    </w:p>
    <w:p w:rsidR="00FD5A50" w:rsidRDefault="00FD5A50" w:rsidP="00AA35CA"/>
    <w:p w:rsidR="00FD5A50" w:rsidRDefault="00FD5A50" w:rsidP="00AA35CA">
      <w:pPr>
        <w:pStyle w:val="Heading4"/>
        <w:rPr>
          <w:b/>
          <w:bCs/>
          <w:color w:val="FF6600"/>
        </w:rPr>
      </w:pPr>
      <w:r>
        <w:rPr>
          <w:sz w:val="24"/>
          <w:szCs w:val="24"/>
          <w:lang w:eastAsia="ar-SA"/>
        </w:rPr>
        <w:t xml:space="preserve"> </w:t>
      </w:r>
      <w:r>
        <w:rPr>
          <w:b/>
          <w:bCs/>
        </w:rPr>
        <w:t xml:space="preserve">V.     </w:t>
      </w:r>
      <w:r>
        <w:rPr>
          <w:b/>
          <w:bCs/>
          <w:sz w:val="24"/>
          <w:szCs w:val="24"/>
        </w:rPr>
        <w:t>PODRUČNE KNJIŽNICE:</w:t>
      </w:r>
      <w:r>
        <w:rPr>
          <w:b/>
          <w:bCs/>
        </w:rPr>
        <w:t xml:space="preserve"> </w:t>
      </w:r>
    </w:p>
    <w:p w:rsidR="00FD5A50" w:rsidRDefault="00FD5A50" w:rsidP="00AA35CA">
      <w:pPr>
        <w:pStyle w:val="Heading4"/>
        <w:ind w:left="150"/>
        <w:rPr>
          <w:b/>
          <w:bCs/>
        </w:rPr>
      </w:pPr>
      <w:r>
        <w:rPr>
          <w:b/>
          <w:bCs/>
        </w:rPr>
        <w:t xml:space="preserve">  </w:t>
      </w:r>
    </w:p>
    <w:p w:rsidR="00FD5A50" w:rsidRDefault="00FD5A50" w:rsidP="00AA35CA">
      <w:pPr>
        <w:suppressAutoHyphens w:val="0"/>
        <w:ind w:left="948"/>
      </w:pPr>
      <w:r>
        <w:rPr>
          <w:b/>
          <w:bCs/>
        </w:rPr>
        <w:t>1.  KNJIŽNICA AUGUSTA CESARCA</w:t>
      </w:r>
      <w:r>
        <w:t xml:space="preserve">, Šubićeva 40/2 </w:t>
      </w:r>
    </w:p>
    <w:p w:rsidR="00FD5A50" w:rsidRDefault="00FD5A50" w:rsidP="00AA35CA">
      <w:r>
        <w:t xml:space="preserve">                     Ogranak: </w:t>
      </w:r>
    </w:p>
    <w:p w:rsidR="00FD5A50" w:rsidRDefault="00FD5A50" w:rsidP="00AA35CA">
      <w:r>
        <w:t xml:space="preserve">                     1.1. KNJIŽNICA AUGUSTA CESARCA, Radauševa 7.</w:t>
      </w:r>
    </w:p>
    <w:p w:rsidR="00FD5A50" w:rsidRDefault="00FD5A50" w:rsidP="00AA35CA">
      <w:r>
        <w:t xml:space="preserve">                   </w:t>
      </w:r>
    </w:p>
    <w:p w:rsidR="00FD5A50" w:rsidRDefault="00FD5A50" w:rsidP="00AA35CA">
      <w:r>
        <w:t xml:space="preserve">      </w:t>
      </w:r>
      <w:r>
        <w:rPr>
          <w:b/>
          <w:bCs/>
        </w:rPr>
        <w:t xml:space="preserve">          2 .  KNJIŽNICA I ČITAONICA BOGDANA OGRIZOVIĆA</w:t>
      </w:r>
      <w:r>
        <w:t xml:space="preserve">, </w:t>
      </w:r>
    </w:p>
    <w:p w:rsidR="00FD5A50" w:rsidRDefault="00FD5A50" w:rsidP="00AA35CA">
      <w:pPr>
        <w:ind w:left="1080"/>
      </w:pPr>
      <w:r>
        <w:t xml:space="preserve">    Preradovićeva 5.</w:t>
      </w:r>
    </w:p>
    <w:p w:rsidR="00FD5A50" w:rsidRDefault="00FD5A50" w:rsidP="00AA35CA">
      <w:pPr>
        <w:ind w:left="1080"/>
      </w:pPr>
      <w:r>
        <w:t xml:space="preserve"> </w:t>
      </w:r>
    </w:p>
    <w:p w:rsidR="00FD5A50" w:rsidRDefault="00FD5A50" w:rsidP="00AA35CA">
      <w:r>
        <w:rPr>
          <w:color w:val="FF6600"/>
        </w:rPr>
        <w:t xml:space="preserve">                </w:t>
      </w:r>
      <w:r>
        <w:rPr>
          <w:b/>
          <w:bCs/>
        </w:rPr>
        <w:t xml:space="preserve">3.   KNJIŽNICA DUBRAVA, </w:t>
      </w:r>
      <w:r>
        <w:t>Avenija Dubrava 51a.</w:t>
      </w:r>
    </w:p>
    <w:p w:rsidR="00FD5A50" w:rsidRDefault="00FD5A50" w:rsidP="00AA35CA"/>
    <w:p w:rsidR="00FD5A50" w:rsidRDefault="00FD5A50" w:rsidP="00AA35CA">
      <w:r>
        <w:rPr>
          <w:b/>
          <w:bCs/>
        </w:rPr>
        <w:t xml:space="preserve">                4.   KNJIŽNICA MARINA DRŽIĆA</w:t>
      </w:r>
      <w:r>
        <w:t xml:space="preserve">, Ulica grada Vukovara 222  </w:t>
      </w:r>
    </w:p>
    <w:p w:rsidR="00FD5A50" w:rsidRDefault="00FD5A50" w:rsidP="00AA35CA">
      <w:r>
        <w:t xml:space="preserve">                      Ogranci: </w:t>
      </w:r>
    </w:p>
    <w:p w:rsidR="00FD5A50" w:rsidRDefault="00FD5A50" w:rsidP="00AA35CA">
      <w:r>
        <w:t xml:space="preserve">                      4.1.  DJEČJA KNJIŽNICA MARINA DRŽIĆA, Avenija Marina Držića 10</w:t>
      </w:r>
    </w:p>
    <w:p w:rsidR="00FD5A50" w:rsidRDefault="00FD5A50" w:rsidP="00AA35CA">
      <w:r>
        <w:t xml:space="preserve">                      4.2. KNJIŽNICA IVANA GORANA KOVAČIĆA, Ulica grada Vukovara 35 </w:t>
      </w:r>
    </w:p>
    <w:p w:rsidR="00FD5A50" w:rsidRDefault="00FD5A50" w:rsidP="00AA35CA">
      <w:r>
        <w:t xml:space="preserve">                      4.3. KNJIŽNICA SAVICA, Ljerke Šram 4.</w:t>
      </w:r>
    </w:p>
    <w:p w:rsidR="00FD5A50" w:rsidRDefault="00FD5A50" w:rsidP="00AA35CA">
      <w:pPr>
        <w:ind w:left="1440"/>
      </w:pPr>
    </w:p>
    <w:p w:rsidR="00FD5A50" w:rsidRDefault="00FD5A50" w:rsidP="00AA35CA">
      <w:r>
        <w:rPr>
          <w:b/>
          <w:bCs/>
        </w:rPr>
        <w:t xml:space="preserve">                 5.  KNJIŽNICA MARIJE JURIĆ ZAGORKE</w:t>
      </w:r>
      <w:r>
        <w:t>, Krvavi most 2.</w:t>
      </w:r>
    </w:p>
    <w:p w:rsidR="00FD5A50" w:rsidRDefault="00FD5A50" w:rsidP="00AA35CA">
      <w:pPr>
        <w:suppressAutoHyphens w:val="0"/>
        <w:ind w:left="1200"/>
        <w:rPr>
          <w:color w:val="FF6600"/>
        </w:rPr>
      </w:pPr>
    </w:p>
    <w:p w:rsidR="00FD5A50" w:rsidRDefault="00FD5A50" w:rsidP="00AA35CA">
      <w:pPr>
        <w:suppressAutoHyphens w:val="0"/>
        <w:ind w:left="708"/>
        <w:rPr>
          <w:color w:val="FF6600"/>
        </w:rPr>
      </w:pPr>
      <w:r>
        <w:rPr>
          <w:b/>
          <w:bCs/>
        </w:rPr>
        <w:t xml:space="preserve">      6.  KNJIŽNICA MEDVEŠČAK</w:t>
      </w:r>
      <w:r>
        <w:t>, Trg žrtava fašizma 7</w:t>
      </w:r>
      <w:r>
        <w:rPr>
          <w:color w:val="FF6600"/>
        </w:rPr>
        <w:t xml:space="preserve"> </w:t>
      </w:r>
    </w:p>
    <w:p w:rsidR="00FD5A50" w:rsidRDefault="00FD5A50" w:rsidP="00AA35CA">
      <w:r>
        <w:t xml:space="preserve">                       Ogranak: </w:t>
      </w:r>
    </w:p>
    <w:p w:rsidR="00FD5A50" w:rsidRDefault="00FD5A50" w:rsidP="00AA35CA">
      <w:r>
        <w:t xml:space="preserve">                       6.1. DJEČJA KNJIŽNICA MEDVEŠČAK «M-2», Medveščak 71.</w:t>
      </w:r>
    </w:p>
    <w:p w:rsidR="00FD5A50" w:rsidRDefault="00FD5A50" w:rsidP="00AA35CA">
      <w:pPr>
        <w:jc w:val="center"/>
      </w:pPr>
    </w:p>
    <w:p w:rsidR="00FD5A50" w:rsidRDefault="00FD5A50" w:rsidP="00AA35CA">
      <w:pPr>
        <w:suppressAutoHyphens w:val="0"/>
        <w:ind w:left="708"/>
      </w:pPr>
      <w:r>
        <w:rPr>
          <w:b/>
          <w:bCs/>
        </w:rPr>
        <w:t xml:space="preserve">       7.  KNJIŽNICA NOVI ZAGREB</w:t>
      </w:r>
      <w:r>
        <w:t>, Božidara Magovca 15</w:t>
      </w:r>
    </w:p>
    <w:p w:rsidR="00FD5A50" w:rsidRDefault="00FD5A50" w:rsidP="00AA35CA">
      <w:r>
        <w:t xml:space="preserve">                        Ogranci: </w:t>
      </w:r>
    </w:p>
    <w:p w:rsidR="00FD5A50" w:rsidRDefault="00FD5A50" w:rsidP="00AA35CA">
      <w:r>
        <w:t xml:space="preserve">                        7.1. KNJIŽNICA DUGAVE, Svetog Mateja 7 </w:t>
      </w:r>
    </w:p>
    <w:p w:rsidR="00FD5A50" w:rsidRDefault="00FD5A50" w:rsidP="00AA35CA">
      <w:r>
        <w:t xml:space="preserve">                        7.2. KNJIŽNICA SAVSKI GAJ, Nehruov trg 46</w:t>
      </w:r>
    </w:p>
    <w:p w:rsidR="00FD5A50" w:rsidRDefault="00FD5A50" w:rsidP="00AA35CA">
      <w:pPr>
        <w:rPr>
          <w:color w:val="FF6600"/>
        </w:rPr>
      </w:pPr>
      <w:r>
        <w:t xml:space="preserve">                        7.3. KNJIŽNICA VJEKOSLAVA MAJERA, Meštrovićev trg 1G</w:t>
      </w:r>
    </w:p>
    <w:p w:rsidR="00FD5A50" w:rsidRDefault="00FD5A50" w:rsidP="00AA35CA">
      <w:r>
        <w:t xml:space="preserve">                        7.4. KNJIŽNICA SLOBOŠTINA, Karela Zahradnika 8</w:t>
      </w:r>
    </w:p>
    <w:p w:rsidR="00FD5A50" w:rsidRDefault="00FD5A50" w:rsidP="00AA35CA">
      <w:r>
        <w:t xml:space="preserve">                        7.5. KNJIŽNICA MALA MLAKA, Malomlačka 91.</w:t>
      </w:r>
    </w:p>
    <w:p w:rsidR="00FD5A50" w:rsidRDefault="00FD5A50" w:rsidP="00AA35CA">
      <w:pPr>
        <w:ind w:left="1440"/>
      </w:pPr>
    </w:p>
    <w:p w:rsidR="00FD5A50" w:rsidRDefault="00FD5A50" w:rsidP="00AA35CA">
      <w:r>
        <w:rPr>
          <w:b/>
          <w:bCs/>
        </w:rPr>
        <w:t xml:space="preserve">                    8.  KNJIŽNICA SESVETE</w:t>
      </w:r>
      <w:r>
        <w:t xml:space="preserve">, Trg Dragutina Domjanića 6 </w:t>
      </w:r>
    </w:p>
    <w:p w:rsidR="00FD5A50" w:rsidRDefault="00FD5A50" w:rsidP="00AA35CA">
      <w:r>
        <w:t xml:space="preserve">                         Ogranci: </w:t>
      </w:r>
    </w:p>
    <w:p w:rsidR="00FD5A50" w:rsidRDefault="00FD5A50" w:rsidP="00AA35CA">
      <w:r>
        <w:t xml:space="preserve">                         8.1. KNJIŽNICA SELČINA, Selčinska 8 </w:t>
      </w:r>
    </w:p>
    <w:p w:rsidR="00FD5A50" w:rsidRDefault="00FD5A50" w:rsidP="00AA35CA">
      <w:r>
        <w:t xml:space="preserve">                         8.2. KNJIŽNICA DUBEC, Rudolfa Ivankovića 34 </w:t>
      </w:r>
    </w:p>
    <w:p w:rsidR="00FD5A50" w:rsidRDefault="00FD5A50" w:rsidP="00AA35CA">
      <w:r>
        <w:t xml:space="preserve">                         8.3. KNJIŽNICA JELKOVEC, Vladimira Stahuljaka 3.</w:t>
      </w:r>
    </w:p>
    <w:p w:rsidR="00FD5A50" w:rsidRDefault="00FD5A50" w:rsidP="00AA35CA">
      <w:r>
        <w:t xml:space="preserve">  </w:t>
      </w:r>
    </w:p>
    <w:p w:rsidR="00FD5A50" w:rsidRDefault="00FD5A50" w:rsidP="00AA35CA">
      <w:pPr>
        <w:ind w:left="708"/>
      </w:pPr>
      <w:r>
        <w:rPr>
          <w:b/>
          <w:bCs/>
        </w:rPr>
        <w:t xml:space="preserve">         9.  KNJIŽNICA SILVIJA STRAHIMIRA KRANJČEVIĆA</w:t>
      </w:r>
      <w:r>
        <w:t xml:space="preserve">, Zapoljska 1 </w:t>
      </w:r>
    </w:p>
    <w:p w:rsidR="00FD5A50" w:rsidRDefault="00FD5A50" w:rsidP="00AA35CA">
      <w:pPr>
        <w:ind w:left="1440"/>
      </w:pPr>
      <w:r>
        <w:t xml:space="preserve">  Ogranak: </w:t>
      </w:r>
    </w:p>
    <w:p w:rsidR="00FD5A50" w:rsidRDefault="00FD5A50" w:rsidP="00AA35CA">
      <w:pPr>
        <w:ind w:left="1440"/>
      </w:pPr>
      <w:r>
        <w:t xml:space="preserve">  9.1. KNJIŽNICA IVANE BRLIĆ MAŽURANIĆ, Joze Laurenčića 8.  </w:t>
      </w:r>
    </w:p>
    <w:p w:rsidR="00FD5A50" w:rsidRDefault="00FD5A50" w:rsidP="00AA35CA">
      <w:pPr>
        <w:ind w:left="1440"/>
      </w:pPr>
      <w:r>
        <w:t xml:space="preserve">         </w:t>
      </w:r>
    </w:p>
    <w:p w:rsidR="00FD5A50" w:rsidRDefault="00FD5A50" w:rsidP="00AA35CA">
      <w:pPr>
        <w:suppressAutoHyphens w:val="0"/>
        <w:ind w:left="1080"/>
      </w:pPr>
      <w:r>
        <w:rPr>
          <w:b/>
          <w:bCs/>
        </w:rPr>
        <w:t xml:space="preserve"> 10.  KNJIŽNICA TINA UJEVIĆA</w:t>
      </w:r>
      <w:r>
        <w:t>, Ulica grada Vukovara 14</w:t>
      </w:r>
    </w:p>
    <w:p w:rsidR="00FD5A50" w:rsidRDefault="00FD5A50" w:rsidP="00AA35CA">
      <w:pPr>
        <w:ind w:left="1440"/>
      </w:pPr>
      <w:r>
        <w:t xml:space="preserve">  Ogranci: </w:t>
      </w:r>
    </w:p>
    <w:p w:rsidR="00FD5A50" w:rsidRDefault="00FD5A50" w:rsidP="00AA35CA">
      <w:pPr>
        <w:ind w:left="1440"/>
      </w:pPr>
      <w:r>
        <w:t xml:space="preserve">  10.1. KNJIŽNICA PREČKO, Slavenskoga 1 </w:t>
      </w:r>
    </w:p>
    <w:p w:rsidR="00FD5A50" w:rsidRDefault="00FD5A50" w:rsidP="00AA35CA">
      <w:pPr>
        <w:ind w:left="1440"/>
      </w:pPr>
      <w:r>
        <w:t xml:space="preserve">  10.2. KNJIŽNICA VOLTINO, Dragutina Golika 36 </w:t>
      </w:r>
    </w:p>
    <w:p w:rsidR="00FD5A50" w:rsidRDefault="00FD5A50" w:rsidP="00AA35CA">
      <w:pPr>
        <w:ind w:left="1440"/>
      </w:pPr>
      <w:r>
        <w:t xml:space="preserve">  10.3. KNJIŽNICA KNEŽIJA, Albaharijeva 7 </w:t>
      </w:r>
    </w:p>
    <w:p w:rsidR="00FD5A50" w:rsidRDefault="00FD5A50" w:rsidP="00AA35CA">
      <w:pPr>
        <w:ind w:left="1440"/>
      </w:pPr>
      <w:r>
        <w:t xml:space="preserve">  10.4. KNJIŽNICA LJUBLJANICA, Ljubljanica 24</w:t>
      </w:r>
    </w:p>
    <w:p w:rsidR="00FD5A50" w:rsidRDefault="00FD5A50" w:rsidP="00AA35CA">
      <w:pPr>
        <w:ind w:left="1440"/>
      </w:pPr>
      <w:r>
        <w:t xml:space="preserve">  10.5. KNJIŽNICA STAGLIŠĆE, Augusta Prosenika 7.</w:t>
      </w:r>
    </w:p>
    <w:p w:rsidR="00FD5A50" w:rsidRDefault="00FD5A50" w:rsidP="00AA35CA">
      <w:pPr>
        <w:jc w:val="center"/>
      </w:pPr>
    </w:p>
    <w:p w:rsidR="00FD5A50" w:rsidRDefault="00FD5A50" w:rsidP="00AA35CA">
      <w:pPr>
        <w:suppressAutoHyphens w:val="0"/>
        <w:ind w:left="360"/>
      </w:pPr>
      <w:r>
        <w:rPr>
          <w:b/>
          <w:bCs/>
        </w:rPr>
        <w:t xml:space="preserve">             11.  KNJIŽNICA VLADIMIRA NAZORA</w:t>
      </w:r>
      <w:r>
        <w:t xml:space="preserve">, Vodovodna 13 </w:t>
      </w:r>
    </w:p>
    <w:p w:rsidR="00FD5A50" w:rsidRDefault="00FD5A50" w:rsidP="00AA35CA">
      <w:pPr>
        <w:ind w:left="1440"/>
        <w:jc w:val="both"/>
      </w:pPr>
      <w:r>
        <w:t xml:space="preserve">   Ogranci: </w:t>
      </w:r>
    </w:p>
    <w:p w:rsidR="00FD5A50" w:rsidRDefault="00FD5A50" w:rsidP="00AA35CA">
      <w:pPr>
        <w:suppressAutoHyphens w:val="0"/>
        <w:ind w:left="1440"/>
        <w:jc w:val="both"/>
      </w:pPr>
      <w:r>
        <w:t xml:space="preserve">   11.1. ČITAONICA I GALERIJA VN, Ilica 163 a</w:t>
      </w:r>
    </w:p>
    <w:p w:rsidR="00FD5A50" w:rsidRDefault="00FD5A50" w:rsidP="00AA35CA">
      <w:pPr>
        <w:suppressAutoHyphens w:val="0"/>
        <w:ind w:left="1440"/>
        <w:jc w:val="both"/>
      </w:pPr>
      <w:r>
        <w:t xml:space="preserve">   11.2. KNJIŽNICA KAJFEŠOV BRIJEG, Ulica grada Gualdo Tadino 4</w:t>
      </w:r>
    </w:p>
    <w:p w:rsidR="00FD5A50" w:rsidRDefault="00FD5A50" w:rsidP="00AA35CA">
      <w:pPr>
        <w:suppressAutoHyphens w:val="0"/>
        <w:ind w:left="1440"/>
        <w:jc w:val="both"/>
      </w:pPr>
      <w:r>
        <w:t xml:space="preserve">   11.3. KNJIŽNICA KUSTOŠIJA, Ilica 312 a </w:t>
      </w:r>
    </w:p>
    <w:p w:rsidR="00FD5A50" w:rsidRDefault="00FD5A50" w:rsidP="00AA35CA">
      <w:pPr>
        <w:suppressAutoHyphens w:val="0"/>
        <w:ind w:left="1440"/>
        <w:jc w:val="both"/>
      </w:pPr>
      <w:r>
        <w:t xml:space="preserve">   11.4.  KNJIŽNICA GAJNICE, Meksička 6</w:t>
      </w:r>
    </w:p>
    <w:p w:rsidR="00FD5A50" w:rsidRDefault="00FD5A50" w:rsidP="00AA35CA">
      <w:pPr>
        <w:suppressAutoHyphens w:val="0"/>
        <w:ind w:left="1440"/>
        <w:jc w:val="both"/>
      </w:pPr>
      <w:r>
        <w:t xml:space="preserve">   11.5. KNJIŽNICA VRAPČE, Ulica Majke Terezije 2 </w:t>
      </w:r>
    </w:p>
    <w:p w:rsidR="00FD5A50" w:rsidRDefault="00FD5A50" w:rsidP="00AA35CA">
      <w:pPr>
        <w:suppressAutoHyphens w:val="0"/>
        <w:ind w:left="1440"/>
        <w:jc w:val="both"/>
        <w:rPr>
          <w:color w:val="FF6600"/>
        </w:rPr>
      </w:pPr>
      <w:r>
        <w:t xml:space="preserve">        5/1. KNJIŽNIČNA STANICA  GORNJE VRAPČE, Vrapčanska 166</w:t>
      </w:r>
    </w:p>
    <w:p w:rsidR="00FD5A50" w:rsidRDefault="00FD5A50" w:rsidP="00AA35CA">
      <w:pPr>
        <w:suppressAutoHyphens w:val="0"/>
        <w:jc w:val="both"/>
      </w:pPr>
      <w:r>
        <w:t xml:space="preserve">                           11.6. KNJIŽNICA ŠPANSKO – sjever, Trg Ivana Kukuljevića 9</w:t>
      </w:r>
    </w:p>
    <w:p w:rsidR="00FD5A50" w:rsidRDefault="00FD5A50" w:rsidP="00AA35CA">
      <w:pPr>
        <w:suppressAutoHyphens w:val="0"/>
        <w:ind w:left="1440"/>
        <w:jc w:val="both"/>
      </w:pPr>
      <w:r>
        <w:t xml:space="preserve">   11.7. KNJIŽNICA ŠPANSKO  – jug, Ulica Slavka Batušića 4</w:t>
      </w:r>
    </w:p>
    <w:p w:rsidR="00FD5A50" w:rsidRDefault="00FD5A50" w:rsidP="00AA35CA">
      <w:pPr>
        <w:suppressAutoHyphens w:val="0"/>
        <w:ind w:left="1440"/>
        <w:jc w:val="both"/>
      </w:pPr>
      <w:r>
        <w:t xml:space="preserve">   11.8. KNJIŽNICA PODSUSED, Podsusedski trg 3.</w:t>
      </w:r>
    </w:p>
    <w:p w:rsidR="00FD5A50" w:rsidRDefault="00FD5A50" w:rsidP="00AA35CA">
      <w:pPr>
        <w:ind w:left="1440"/>
      </w:pPr>
    </w:p>
    <w:p w:rsidR="00FD5A50" w:rsidRDefault="00FD5A50" w:rsidP="00AA35CA">
      <w:pPr>
        <w:suppressAutoHyphens w:val="0"/>
        <w:rPr>
          <w:b/>
          <w:bCs/>
        </w:rPr>
      </w:pPr>
    </w:p>
    <w:p w:rsidR="00FD5A50" w:rsidRDefault="00FD5A50" w:rsidP="00AA35CA">
      <w:pPr>
        <w:suppressAutoHyphens w:val="0"/>
      </w:pPr>
      <w:r>
        <w:rPr>
          <w:b/>
          <w:bCs/>
        </w:rPr>
        <w:t xml:space="preserve">                    12.  KNJIŽNICA ANTE KOVAČIĆA</w:t>
      </w:r>
      <w:r>
        <w:t xml:space="preserve">, Knjižnica grada Zaprešića, Zaprešić,  </w:t>
      </w:r>
    </w:p>
    <w:p w:rsidR="00FD5A50" w:rsidRDefault="00FD5A50" w:rsidP="00AA35CA">
      <w:pPr>
        <w:suppressAutoHyphens w:val="0"/>
      </w:pPr>
      <w:r>
        <w:t xml:space="preserve">                           Trg žrtava fašizma 6. </w:t>
      </w:r>
    </w:p>
    <w:p w:rsidR="00FD5A50" w:rsidRDefault="00FD5A50" w:rsidP="00AA35CA">
      <w:pPr>
        <w:spacing w:line="360" w:lineRule="auto"/>
      </w:pPr>
    </w:p>
    <w:p w:rsidR="00FD5A50" w:rsidRDefault="00FD5A50" w:rsidP="00AA35CA">
      <w:pPr>
        <w:numPr>
          <w:ilvl w:val="0"/>
          <w:numId w:val="3"/>
        </w:numPr>
      </w:pPr>
      <w:r>
        <w:rPr>
          <w:b/>
          <w:bCs/>
        </w:rPr>
        <w:t xml:space="preserve">OPĆA, KADROVSKA I PRAVNA SLUŽBA, </w:t>
      </w:r>
      <w:r>
        <w:t>Starčevićev trg 6</w:t>
      </w:r>
    </w:p>
    <w:p w:rsidR="00FD5A50" w:rsidRDefault="00FD5A50" w:rsidP="00AA35CA">
      <w:pPr>
        <w:numPr>
          <w:ilvl w:val="1"/>
          <w:numId w:val="3"/>
        </w:numPr>
        <w:jc w:val="both"/>
      </w:pPr>
      <w:r>
        <w:t>u ovoj se ustrojbenoj jedinici</w:t>
      </w:r>
      <w:r>
        <w:rPr>
          <w:b/>
          <w:bCs/>
        </w:rPr>
        <w:t xml:space="preserve"> </w:t>
      </w:r>
      <w:r>
        <w:t>obavljaju poslovi vezani za organizaciju rada,</w:t>
      </w:r>
      <w:r>
        <w:rPr>
          <w:color w:val="FF6600"/>
        </w:rPr>
        <w:t xml:space="preserve"> </w:t>
      </w:r>
    </w:p>
    <w:p w:rsidR="00FD5A50" w:rsidRDefault="00FD5A50" w:rsidP="00AA35CA">
      <w:pPr>
        <w:ind w:left="1080"/>
        <w:jc w:val="both"/>
      </w:pPr>
      <w:r>
        <w:t>administrativni, kadrovski i pravni poslovi, poslovi vezani za javnu nabavu, tenički poslovi i poslovi vezani za održavanje zgrada i uređaja u zgradama, poslovi zaštite knjižnične građe te drugi poslovi koji proizlaze iz zakonskih propisa i općih akata Knjižnice.</w:t>
      </w:r>
    </w:p>
    <w:p w:rsidR="00FD5A50" w:rsidRDefault="00FD5A50" w:rsidP="00AA35CA">
      <w:pPr>
        <w:jc w:val="both"/>
        <w:rPr>
          <w:color w:val="FF6600"/>
        </w:rPr>
      </w:pPr>
    </w:p>
    <w:p w:rsidR="00FD5A50" w:rsidRDefault="00FD5A50" w:rsidP="00AA35CA">
      <w:pPr>
        <w:jc w:val="both"/>
      </w:pPr>
      <w:r>
        <w:t xml:space="preserve">       </w:t>
      </w:r>
      <w:r>
        <w:rPr>
          <w:b/>
          <w:bCs/>
        </w:rPr>
        <w:t>VII.    FINANCIJSKO - RAČUNOVODSTVENA SLUŽBA</w:t>
      </w:r>
      <w:r>
        <w:t>, Starčevićev trg 6</w:t>
      </w:r>
    </w:p>
    <w:p w:rsidR="00FD5A50" w:rsidRDefault="00FD5A50" w:rsidP="00AA35CA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u ovoj se ustrojbenoj jedinici obavljaju financijsko računovodstveni poslovi,  </w:t>
      </w:r>
    </w:p>
    <w:p w:rsidR="00FD5A50" w:rsidRDefault="00FD5A50" w:rsidP="00AA35CA">
      <w:pPr>
        <w:ind w:left="1080"/>
        <w:jc w:val="both"/>
        <w:rPr>
          <w:color w:val="00FF00"/>
        </w:rPr>
      </w:pPr>
      <w:r>
        <w:rPr>
          <w:color w:val="000000"/>
        </w:rPr>
        <w:t xml:space="preserve">poslovi izrade planskih dokumenata, poslovi javne nabave te drugi poslovi koji proizlaze iz zakonskih propisa </w:t>
      </w:r>
      <w:r>
        <w:t>i općih akata Knjižnice.</w:t>
      </w:r>
      <w:r>
        <w:rPr>
          <w:color w:val="00FF00"/>
        </w:rPr>
        <w:t xml:space="preserve"> </w:t>
      </w:r>
    </w:p>
    <w:p w:rsidR="00FD5A50" w:rsidRDefault="00FD5A50" w:rsidP="00AA35CA">
      <w:pPr>
        <w:jc w:val="both"/>
        <w:rPr>
          <w:color w:val="00FF00"/>
        </w:rPr>
      </w:pPr>
    </w:p>
    <w:p w:rsidR="00FD5A50" w:rsidRDefault="00FD5A50" w:rsidP="00AA35CA">
      <w:pPr>
        <w:numPr>
          <w:ilvl w:val="0"/>
          <w:numId w:val="5"/>
        </w:numPr>
        <w:jc w:val="both"/>
        <w:rPr>
          <w:color w:val="000000"/>
        </w:rPr>
      </w:pPr>
      <w:r>
        <w:rPr>
          <w:b/>
          <w:bCs/>
          <w:color w:val="000000"/>
        </w:rPr>
        <w:t>SLUŽBA ZA INFORMATIKU</w:t>
      </w:r>
      <w:r>
        <w:rPr>
          <w:color w:val="000000"/>
        </w:rPr>
        <w:t xml:space="preserve">, Starčevićev trg 6 </w:t>
      </w:r>
    </w:p>
    <w:p w:rsidR="00FD5A50" w:rsidRDefault="00FD5A50" w:rsidP="00AA35CA">
      <w:pPr>
        <w:ind w:left="1080"/>
        <w:jc w:val="both"/>
      </w:pPr>
      <w:r>
        <w:rPr>
          <w:color w:val="000000"/>
        </w:rPr>
        <w:t xml:space="preserve">- u ovoj se ustrojbenoj jedinici obavljaju poslovi vezani za brigu i održavanje, te razvoj informatičkog sustava Knjižnice, osiguravanje funkcioniranja mrežne i računalne opreme i usluga, sudjelovanje u planiranju i nabavi računalne i mrežne opreme, poslovi izgradnje i održavanja računalnih mreža za potrebe poslovanja Knjižnice, tehnički poslovi vezani za </w:t>
      </w:r>
      <w:r>
        <w:t>telefoniju</w:t>
      </w:r>
      <w:r>
        <w:rPr>
          <w:color w:val="00FF00"/>
        </w:rPr>
        <w:t xml:space="preserve"> </w:t>
      </w:r>
      <w:r>
        <w:t>te drugi poslovi koji proizlaze iz</w:t>
      </w:r>
      <w:r>
        <w:rPr>
          <w:color w:val="00FF00"/>
        </w:rPr>
        <w:t xml:space="preserve"> </w:t>
      </w:r>
      <w:r>
        <w:t>zakonskih propisa i općih akata Knjižnice.</w:t>
      </w:r>
    </w:p>
    <w:p w:rsidR="00FD5A50" w:rsidRDefault="00FD5A50" w:rsidP="00AA35CA">
      <w:pPr>
        <w:jc w:val="center"/>
      </w:pPr>
    </w:p>
    <w:p w:rsidR="00FD5A50" w:rsidRDefault="00FD5A50" w:rsidP="00AA35CA">
      <w:pPr>
        <w:jc w:val="center"/>
        <w:rPr>
          <w:color w:val="000000"/>
        </w:rPr>
      </w:pPr>
      <w:r>
        <w:rPr>
          <w:color w:val="000000"/>
        </w:rPr>
        <w:t>Članak 20.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rPr>
          <w:color w:val="000000"/>
        </w:rPr>
        <w:t>Ustrojbene jedinice nemaju svojstvo pravne osobe i nemaju ovlaštenja u pravnom prometu.</w:t>
      </w: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center"/>
        <w:rPr>
          <w:color w:val="000000"/>
        </w:rPr>
      </w:pPr>
      <w:r>
        <w:rPr>
          <w:color w:val="000000"/>
        </w:rPr>
        <w:t>Članak 21.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rPr>
          <w:color w:val="000000"/>
        </w:rPr>
        <w:t>Pravilnikom o unutarnjem ustrojstvu i načinu rada Knjižnice pobliže se uređuju ustrojstvo, radna mjesta u Knjižnici i rad Knjižnice kao javne službe.</w:t>
      </w: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center"/>
        <w:rPr>
          <w:color w:val="000000"/>
        </w:rPr>
      </w:pPr>
      <w:r>
        <w:rPr>
          <w:color w:val="000000"/>
        </w:rPr>
        <w:t>Članak 22.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rPr>
          <w:color w:val="000000"/>
        </w:rPr>
        <w:t>Radno vrijeme Knjižnice utvrđuje ravnatelj prema potrebama djelatnosti u skladu sa zakonom.</w:t>
      </w: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VII. UPRAVLJANJE KNJIŽNICOM</w:t>
      </w: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center"/>
        <w:rPr>
          <w:color w:val="000000"/>
        </w:rPr>
      </w:pPr>
      <w:r>
        <w:rPr>
          <w:color w:val="000000"/>
        </w:rPr>
        <w:t>Članak 23.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rPr>
          <w:color w:val="000000"/>
        </w:rPr>
        <w:t>Knjižnicom upravlja Upravno vijeće.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rPr>
          <w:color w:val="000000"/>
        </w:rPr>
        <w:t>Upravno vijeće ima pet članova.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rPr>
          <w:color w:val="000000"/>
        </w:rPr>
        <w:t>Tri člana Upravnog vijeća imenuje Osnivač, a dva člana, iz svojih redova, bira stručno osoblje Knjižnice.</w:t>
      </w:r>
    </w:p>
    <w:p w:rsidR="00FD5A50" w:rsidRDefault="00FD5A50" w:rsidP="00AA35CA">
      <w:pPr>
        <w:ind w:firstLine="708"/>
        <w:jc w:val="both"/>
      </w:pPr>
      <w:r>
        <w:rPr>
          <w:color w:val="000000"/>
        </w:rPr>
        <w:t>Č</w:t>
      </w:r>
      <w:r>
        <w:t>lanovima Upravnog vijeća mandat traje četiri godine.</w:t>
      </w:r>
    </w:p>
    <w:p w:rsidR="00FD5A50" w:rsidRDefault="00FD5A50" w:rsidP="00AA35CA"/>
    <w:p w:rsidR="00FD5A50" w:rsidRDefault="00FD5A50" w:rsidP="00AA35CA"/>
    <w:p w:rsidR="00FD5A50" w:rsidRDefault="00FD5A50" w:rsidP="00AA35CA"/>
    <w:p w:rsidR="00FD5A50" w:rsidRDefault="00FD5A50" w:rsidP="00AA35CA">
      <w:pPr>
        <w:jc w:val="center"/>
        <w:rPr>
          <w:color w:val="000000"/>
        </w:rPr>
      </w:pPr>
      <w:r>
        <w:t>Članak 24.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t>Izbor članova</w:t>
      </w:r>
      <w:r>
        <w:rPr>
          <w:color w:val="000000"/>
        </w:rPr>
        <w:t xml:space="preserve"> Upravnog vijeća iz reda stručnog osoblja Knjižnice provodi se tajnim glasovanjem.</w:t>
      </w:r>
    </w:p>
    <w:p w:rsidR="00FD5A50" w:rsidRDefault="00FD5A50" w:rsidP="00AA35CA">
      <w:pPr>
        <w:ind w:firstLine="708"/>
        <w:jc w:val="both"/>
      </w:pPr>
      <w:r>
        <w:rPr>
          <w:spacing w:val="-4"/>
        </w:rPr>
        <w:t xml:space="preserve"> Za provedbu izbora stručno osoblje Knjižnice između sebe bira izborno povjerenstvo </w:t>
      </w:r>
      <w:r>
        <w:t>od predsjednika i dva člana koje:</w:t>
      </w:r>
    </w:p>
    <w:p w:rsidR="00FD5A50" w:rsidRDefault="00FD5A50" w:rsidP="00AA35CA">
      <w:pPr>
        <w:ind w:left="357"/>
      </w:pPr>
      <w:r>
        <w:t xml:space="preserve">      - sastavlja birački popis;</w:t>
      </w:r>
    </w:p>
    <w:p w:rsidR="00FD5A50" w:rsidRDefault="00FD5A50" w:rsidP="00AA35CA">
      <w:pPr>
        <w:ind w:left="357"/>
      </w:pPr>
      <w:r>
        <w:t xml:space="preserve">      - utvrđuje listu kandidata za članove Upravnog vijeća, prema abecednom redu;</w:t>
      </w:r>
    </w:p>
    <w:p w:rsidR="00FD5A50" w:rsidRDefault="00FD5A50" w:rsidP="00AA35CA">
      <w:pPr>
        <w:ind w:left="499" w:hanging="142"/>
        <w:jc w:val="both"/>
      </w:pPr>
      <w:r>
        <w:t xml:space="preserve">      - </w:t>
      </w:r>
      <w:r>
        <w:rPr>
          <w:spacing w:val="-2"/>
        </w:rPr>
        <w:t>sastavlja glasački listić koji sadrži naznaku da se vrši izbor dva člana Upravnog vijeća</w:t>
      </w:r>
      <w:r>
        <w:t xml:space="preserve">,   </w:t>
      </w:r>
    </w:p>
    <w:p w:rsidR="00FD5A50" w:rsidRDefault="00FD5A50" w:rsidP="00AA35CA">
      <w:pPr>
        <w:ind w:left="499" w:hanging="142"/>
        <w:jc w:val="both"/>
      </w:pPr>
      <w:r>
        <w:t xml:space="preserve">        te imena i prezimena kandidata prema utvrđenoj listi;</w:t>
      </w:r>
    </w:p>
    <w:p w:rsidR="00FD5A50" w:rsidRDefault="00FD5A50" w:rsidP="00AA35CA">
      <w:pPr>
        <w:ind w:left="357"/>
      </w:pPr>
      <w:r>
        <w:t xml:space="preserve">      - utvrđuje rezultate izbora i podnosi izvješće stručnom osoblju Knjižnice;</w:t>
      </w:r>
    </w:p>
    <w:p w:rsidR="00FD5A50" w:rsidRDefault="00FD5A50" w:rsidP="00AA35CA">
      <w:pPr>
        <w:ind w:left="357"/>
      </w:pPr>
      <w:r>
        <w:t xml:space="preserve">      - nadzire pravilnost</w:t>
      </w:r>
      <w:r>
        <w:rPr>
          <w:b/>
          <w:bCs/>
          <w:color w:val="FF6600"/>
        </w:rPr>
        <w:t xml:space="preserve"> </w:t>
      </w:r>
      <w:r>
        <w:t>postupka izbora;</w:t>
      </w:r>
    </w:p>
    <w:p w:rsidR="00FD5A50" w:rsidRDefault="00FD5A50" w:rsidP="00AA35CA">
      <w:pPr>
        <w:ind w:left="357"/>
      </w:pPr>
      <w:r>
        <w:t xml:space="preserve">      - objavljuje rezultate izbora na oglasnim pločama Knjižnice.    </w:t>
      </w:r>
    </w:p>
    <w:p w:rsidR="00FD5A50" w:rsidRDefault="00FD5A50" w:rsidP="00AA35CA">
      <w:pPr>
        <w:ind w:left="357"/>
      </w:pPr>
      <w:r>
        <w:t xml:space="preserve">      Članovi izbornog povjerenstva ne mogu se kandidirati za članove Upravnog vijeća.</w:t>
      </w:r>
    </w:p>
    <w:p w:rsidR="00FD5A50" w:rsidRDefault="00FD5A50" w:rsidP="00AA35CA">
      <w:pPr>
        <w:jc w:val="both"/>
      </w:pPr>
      <w:r>
        <w:t xml:space="preserve">            O izborima izborno povjerenstvo vodi zapisnik.</w:t>
      </w: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center"/>
        <w:rPr>
          <w:color w:val="000000"/>
        </w:rPr>
      </w:pPr>
      <w:r>
        <w:rPr>
          <w:color w:val="000000"/>
        </w:rPr>
        <w:t>Članak 25.</w:t>
      </w:r>
    </w:p>
    <w:p w:rsidR="00FD5A50" w:rsidRDefault="00FD5A50" w:rsidP="00AA35CA">
      <w:pPr>
        <w:ind w:firstLine="708"/>
        <w:jc w:val="both"/>
      </w:pPr>
      <w:r>
        <w:rPr>
          <w:color w:val="000000"/>
        </w:rPr>
        <w:t xml:space="preserve">Svaki </w:t>
      </w:r>
      <w:r>
        <w:t>djelatnik stručnog osoblja</w:t>
      </w:r>
      <w:r>
        <w:rPr>
          <w:color w:val="000000"/>
        </w:rPr>
        <w:t xml:space="preserve"> Knjižnice može predlagati i biti predložen za člana Upravnog vijeća, </w:t>
      </w:r>
      <w:r>
        <w:t>osim ravnatelja i pomoćnika ravnatelja.</w:t>
      </w:r>
    </w:p>
    <w:p w:rsidR="00FD5A50" w:rsidRDefault="00FD5A50" w:rsidP="00AA35CA">
      <w:pPr>
        <w:ind w:firstLine="708"/>
        <w:jc w:val="both"/>
        <w:rPr>
          <w:color w:val="FF6600"/>
        </w:rPr>
      </w:pPr>
      <w:r>
        <w:t>Glasovanje za kandidate za članove Upravnoga vijeća je pravovaljano, ako je glasovanju pristupila većina djelatnika stručnog osoblja Knjižnice.</w:t>
      </w:r>
    </w:p>
    <w:p w:rsidR="00FD5A50" w:rsidRDefault="00FD5A50" w:rsidP="00AA35CA">
      <w:pPr>
        <w:ind w:firstLine="708"/>
        <w:jc w:val="both"/>
      </w:pPr>
      <w:r>
        <w:t>Glasovanje za kandidate iz prethodnog stavka provodi se javno, dizanjem ruku.</w:t>
      </w:r>
    </w:p>
    <w:p w:rsidR="00FD5A50" w:rsidRDefault="00FD5A50" w:rsidP="00AA35CA">
      <w:pPr>
        <w:ind w:firstLine="708"/>
        <w:jc w:val="both"/>
        <w:rPr>
          <w:color w:val="FF6600"/>
        </w:rPr>
      </w:pPr>
      <w:r>
        <w:t>Kao kandidat</w:t>
      </w:r>
      <w:r>
        <w:rPr>
          <w:color w:val="FF6600"/>
        </w:rPr>
        <w:t xml:space="preserve"> </w:t>
      </w:r>
      <w:r>
        <w:t>za člana</w:t>
      </w:r>
      <w:r>
        <w:rPr>
          <w:color w:val="FF6600"/>
        </w:rPr>
        <w:t xml:space="preserve"> </w:t>
      </w:r>
      <w:r>
        <w:t>Upravnog vijeća utvrđen je onaj djelatnik stručnog osoblja Knjižnice za kojega se izjasnila većina nazočnih djelatnika stučnog osoblja Knjižnice</w:t>
      </w:r>
      <w:r>
        <w:rPr>
          <w:color w:val="FF6600"/>
        </w:rPr>
        <w:t xml:space="preserve">. </w:t>
      </w:r>
    </w:p>
    <w:p w:rsidR="00FD5A50" w:rsidRDefault="00FD5A50" w:rsidP="00AA35CA">
      <w:pPr>
        <w:ind w:firstLine="708"/>
        <w:jc w:val="both"/>
      </w:pPr>
      <w:r>
        <w:t>Na temelju rezultata glasovanja utvrđuje se lista kandidata za članove Upravnog vijeća u koju se kandidati unose abecednim redom.</w:t>
      </w:r>
    </w:p>
    <w:p w:rsidR="00FD5A50" w:rsidRDefault="00FD5A50" w:rsidP="00AA35CA">
      <w:pPr>
        <w:jc w:val="both"/>
      </w:pPr>
    </w:p>
    <w:p w:rsidR="00FD5A50" w:rsidRDefault="00FD5A50" w:rsidP="00AA35CA">
      <w:pPr>
        <w:jc w:val="center"/>
      </w:pPr>
      <w:r>
        <w:t xml:space="preserve"> Članak 26.</w:t>
      </w:r>
    </w:p>
    <w:p w:rsidR="00FD5A50" w:rsidRDefault="00FD5A50" w:rsidP="00AA35CA">
      <w:pPr>
        <w:ind w:firstLine="708"/>
      </w:pPr>
      <w:r>
        <w:t xml:space="preserve">Glasovanje za izbor članova Upravnoga vijeća provodi se zaokruživanjem rednog broja ispred imena kandidata na glasačkom listiću. </w:t>
      </w:r>
    </w:p>
    <w:p w:rsidR="00FD5A50" w:rsidRDefault="00FD5A50" w:rsidP="00AA35CA">
      <w:pPr>
        <w:ind w:firstLine="708"/>
        <w:jc w:val="both"/>
        <w:rPr>
          <w:spacing w:val="-2"/>
        </w:rPr>
      </w:pPr>
      <w:r>
        <w:rPr>
          <w:spacing w:val="-2"/>
        </w:rPr>
        <w:t>Izbori su pravovaljani ako je glasovanju pristupila većina djelatnika stručnog osoblja Knjižnice.</w:t>
      </w:r>
    </w:p>
    <w:p w:rsidR="00FD5A50" w:rsidRDefault="00FD5A50" w:rsidP="00AA35CA">
      <w:pPr>
        <w:ind w:firstLine="708"/>
        <w:jc w:val="both"/>
      </w:pPr>
      <w:r>
        <w:t>Za članove Upravnog vijeća izabrani su oni kandidati koji su dobili najveći broj glasova djelatnika stručnog osoblja Knjižnice.</w:t>
      </w:r>
    </w:p>
    <w:p w:rsidR="00FD5A50" w:rsidRDefault="00FD5A50" w:rsidP="00AA35CA">
      <w:pPr>
        <w:ind w:firstLine="708"/>
        <w:jc w:val="both"/>
      </w:pPr>
      <w:r>
        <w:t xml:space="preserve">Ako dva ili više kandidata dobiju isti najveći broj glasova, glasovanje se za njih ponavlja. Ako i u ponovljenom glasovanju dvoje ili više kandidata imaju isti najveći broj glasova, cijeli se postupak izbora ponavlja. </w:t>
      </w:r>
    </w:p>
    <w:p w:rsidR="00FD5A50" w:rsidRDefault="00FD5A50" w:rsidP="00AA35CA">
      <w:pPr>
        <w:jc w:val="center"/>
        <w:rPr>
          <w:color w:val="000000"/>
        </w:rPr>
      </w:pPr>
    </w:p>
    <w:p w:rsidR="00FD5A50" w:rsidRDefault="00FD5A50" w:rsidP="00AA35CA">
      <w:pPr>
        <w:jc w:val="center"/>
        <w:rPr>
          <w:color w:val="000000"/>
        </w:rPr>
      </w:pPr>
      <w:r>
        <w:rPr>
          <w:color w:val="000000"/>
        </w:rPr>
        <w:t>Članak 27.</w:t>
      </w:r>
    </w:p>
    <w:p w:rsidR="00FD5A50" w:rsidRDefault="00FD5A50" w:rsidP="00AA35CA">
      <w:pPr>
        <w:ind w:firstLine="708"/>
        <w:jc w:val="both"/>
      </w:pPr>
      <w:r>
        <w:rPr>
          <w:color w:val="000000"/>
        </w:rPr>
        <w:t>Prvu sjednicu Upravnog vijeća saziva i njome rukovodi najstariji član Upra</w:t>
      </w:r>
      <w:r>
        <w:t>vnog vijeća.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rPr>
          <w:color w:val="000000"/>
        </w:rPr>
        <w:t>Upravno vijeće ima predsjednika i njegovog zamjenika koje biraju članovi na prvoj sjednici vijeća javnim, ili prema odluci Upravnog vijeća, tajnim glasovanjem.</w:t>
      </w: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center"/>
      </w:pPr>
      <w:r>
        <w:t>Članak 28.</w:t>
      </w:r>
    </w:p>
    <w:p w:rsidR="00FD5A50" w:rsidRDefault="00FD5A50" w:rsidP="00AA35CA">
      <w:pPr>
        <w:ind w:firstLine="708"/>
        <w:jc w:val="both"/>
      </w:pPr>
      <w:r>
        <w:t>Sjednice Upravnog vijeća saziva i vodi predsjednik vijeća, a u slučaju spriječenosti njegov zamjenik.</w:t>
      </w:r>
    </w:p>
    <w:p w:rsidR="00FD5A50" w:rsidRDefault="00FD5A50" w:rsidP="00AA35CA">
      <w:pPr>
        <w:ind w:firstLine="708"/>
        <w:jc w:val="both"/>
      </w:pPr>
      <w:r>
        <w:rPr>
          <w:color w:val="000000"/>
        </w:rPr>
        <w:t>Upravno vijeće pravovaljano raspravlja i odlučuje kada je sjednicama nazočno</w:t>
      </w:r>
      <w:r>
        <w:rPr>
          <w:color w:val="FF6600"/>
        </w:rPr>
        <w:t xml:space="preserve"> </w:t>
      </w:r>
      <w:r>
        <w:t>više od polovice ukupnog broja članova.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rPr>
          <w:color w:val="000000"/>
        </w:rPr>
        <w:t>Upravno vijeće donosi odluke većinom glasova ukupnog broja članova.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U radu Upravnog vijeća sudjeluju </w:t>
      </w:r>
      <w:r>
        <w:t>ravnatelj Knjižnice</w:t>
      </w:r>
      <w:r>
        <w:rPr>
          <w:color w:val="000000"/>
        </w:rPr>
        <w:t xml:space="preserve"> i drugi djelatnici koje pozove predsjednik Upravnog vijeća, bez prava odlučivanja.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t xml:space="preserve">Sjednica Upravnog vijeća mora se sazvati na zahtjev ravnatelja </w:t>
      </w:r>
      <w:r>
        <w:rPr>
          <w:color w:val="000000"/>
        </w:rPr>
        <w:t xml:space="preserve">ili </w:t>
      </w:r>
      <w:r>
        <w:t>dva člana</w:t>
      </w:r>
      <w:r>
        <w:rPr>
          <w:color w:val="000000"/>
        </w:rPr>
        <w:t xml:space="preserve"> Upravnog vijeća.</w:t>
      </w:r>
    </w:p>
    <w:p w:rsidR="00FD5A50" w:rsidRDefault="00FD5A50" w:rsidP="00AA35CA">
      <w:pPr>
        <w:jc w:val="center"/>
        <w:rPr>
          <w:color w:val="000000"/>
        </w:rPr>
      </w:pPr>
      <w:r>
        <w:rPr>
          <w:color w:val="000000"/>
        </w:rPr>
        <w:t>Članak 29.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rPr>
          <w:color w:val="000000"/>
        </w:rPr>
        <w:t>Način rada Upravnog vijeća može se pobliže urediti poslovnikom.</w:t>
      </w: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center"/>
        <w:rPr>
          <w:color w:val="000000"/>
        </w:rPr>
      </w:pPr>
      <w:r>
        <w:rPr>
          <w:color w:val="000000"/>
        </w:rPr>
        <w:t xml:space="preserve">Članak 30. 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rPr>
          <w:color w:val="000000"/>
        </w:rPr>
        <w:t>U upravljanju Knjižnicom Upravno vijeće obavlja sljedeće zadaće:</w:t>
      </w:r>
    </w:p>
    <w:p w:rsidR="00FD5A50" w:rsidRDefault="00FD5A50" w:rsidP="00AA35CA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FD5A50" w:rsidRDefault="00FD5A50" w:rsidP="00AA35CA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1. Na prijedlog ravnatelja donosi:</w:t>
      </w:r>
    </w:p>
    <w:p w:rsidR="00FD5A50" w:rsidRDefault="00FD5A50" w:rsidP="00AA35CA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           </w:t>
      </w:r>
      <w:r>
        <w:rPr>
          <w:color w:val="000000"/>
        </w:rPr>
        <w:t xml:space="preserve">-  Program rada i razvitka Knjižnice.           </w:t>
      </w: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           2.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Donosi:</w:t>
      </w:r>
    </w:p>
    <w:p w:rsidR="00FD5A50" w:rsidRDefault="00FD5A50" w:rsidP="00AA35CA">
      <w:pPr>
        <w:ind w:left="357"/>
        <w:jc w:val="both"/>
      </w:pPr>
      <w:r>
        <w:t xml:space="preserve">     - Statut Knjižnice uz suglasnost Osnivača;</w:t>
      </w:r>
    </w:p>
    <w:p w:rsidR="00FD5A50" w:rsidRDefault="00FD5A50" w:rsidP="00AA35CA">
      <w:pPr>
        <w:ind w:left="499" w:hanging="142"/>
        <w:jc w:val="both"/>
        <w:rPr>
          <w:color w:val="000000"/>
        </w:rPr>
      </w:pPr>
      <w:r>
        <w:rPr>
          <w:color w:val="000000"/>
        </w:rPr>
        <w:t xml:space="preserve">     - Pravilnik o unutarnjem ustrojstvu i načinu rada Knjižnice i druge opće akte utvrđene   </w:t>
      </w:r>
    </w:p>
    <w:p w:rsidR="00FD5A50" w:rsidRDefault="00FD5A50" w:rsidP="00AA35CA">
      <w:pPr>
        <w:ind w:left="499" w:hanging="142"/>
        <w:jc w:val="both"/>
        <w:rPr>
          <w:color w:val="000000"/>
        </w:rPr>
      </w:pPr>
      <w:r>
        <w:rPr>
          <w:color w:val="000000"/>
        </w:rPr>
        <w:t xml:space="preserve">       ovim statutom i zakonom;</w:t>
      </w:r>
    </w:p>
    <w:p w:rsidR="00FD5A50" w:rsidRDefault="00FD5A50" w:rsidP="00AA35CA">
      <w:pPr>
        <w:ind w:left="284" w:firstLine="73"/>
        <w:jc w:val="both"/>
        <w:rPr>
          <w:color w:val="000000"/>
        </w:rPr>
      </w:pPr>
      <w:r>
        <w:rPr>
          <w:color w:val="000000"/>
        </w:rPr>
        <w:t xml:space="preserve">     - odluke o zasnivanju radnog odnosa na neodređeno vrijeme;</w:t>
      </w:r>
    </w:p>
    <w:p w:rsidR="00FD5A50" w:rsidRDefault="00FD5A50" w:rsidP="00AA35CA">
      <w:pPr>
        <w:ind w:left="499" w:hanging="142"/>
        <w:jc w:val="both"/>
        <w:rPr>
          <w:color w:val="000000"/>
        </w:rPr>
      </w:pPr>
      <w:r>
        <w:rPr>
          <w:color w:val="000000"/>
        </w:rPr>
        <w:t xml:space="preserve">     - odluke o prestanku radnog odnosa djelatnika te o drugim pravima i obvezama iz    </w:t>
      </w:r>
    </w:p>
    <w:p w:rsidR="00FD5A50" w:rsidRDefault="00FD5A50" w:rsidP="00AA35CA">
      <w:pPr>
        <w:ind w:left="499" w:hanging="142"/>
        <w:jc w:val="both"/>
        <w:rPr>
          <w:color w:val="000000"/>
        </w:rPr>
      </w:pPr>
      <w:r>
        <w:rPr>
          <w:color w:val="000000"/>
        </w:rPr>
        <w:t xml:space="preserve">       radnog odnosa.</w:t>
      </w: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           3.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Uz suglasnost Osnivača odlučuje:</w:t>
      </w:r>
    </w:p>
    <w:p w:rsidR="00FD5A50" w:rsidRDefault="00FD5A50" w:rsidP="00AA35CA">
      <w:pPr>
        <w:ind w:left="357"/>
        <w:jc w:val="both"/>
        <w:rPr>
          <w:color w:val="000000"/>
        </w:rPr>
      </w:pPr>
      <w:r>
        <w:rPr>
          <w:color w:val="000000"/>
        </w:rPr>
        <w:t xml:space="preserve">     - o stjecanju, opterećivanju i otuđivanju nekretnina;</w:t>
      </w:r>
    </w:p>
    <w:p w:rsidR="00FD5A50" w:rsidRDefault="00FD5A50" w:rsidP="00AA35CA">
      <w:pPr>
        <w:ind w:left="499" w:hanging="142"/>
        <w:jc w:val="both"/>
        <w:rPr>
          <w:color w:val="000000"/>
          <w:spacing w:val="-4"/>
        </w:rPr>
      </w:pPr>
      <w:r>
        <w:rPr>
          <w:color w:val="000000"/>
        </w:rPr>
        <w:t xml:space="preserve">     - </w:t>
      </w:r>
      <w:r>
        <w:rPr>
          <w:color w:val="000000"/>
          <w:spacing w:val="-4"/>
        </w:rPr>
        <w:t xml:space="preserve">o stjecanju, opterećivanju i otuđivanju pokretne imovine pojedinačna vrijednost koje  </w:t>
      </w:r>
    </w:p>
    <w:p w:rsidR="00FD5A50" w:rsidRDefault="00FD5A50" w:rsidP="00AA35CA">
      <w:pPr>
        <w:ind w:left="499" w:hanging="142"/>
        <w:jc w:val="both"/>
      </w:pPr>
      <w:r>
        <w:rPr>
          <w:color w:val="000000"/>
          <w:spacing w:val="-4"/>
        </w:rPr>
        <w:t xml:space="preserve">       prelazi</w:t>
      </w:r>
      <w:r>
        <w:rPr>
          <w:color w:val="000000"/>
        </w:rPr>
        <w:t xml:space="preserve"> </w:t>
      </w:r>
      <w:r>
        <w:t>70.000,00 kuna;</w:t>
      </w:r>
    </w:p>
    <w:p w:rsidR="00FD5A50" w:rsidRDefault="00FD5A50" w:rsidP="00AA35CA">
      <w:pPr>
        <w:ind w:firstLine="357"/>
        <w:jc w:val="both"/>
        <w:rPr>
          <w:color w:val="000000"/>
        </w:rPr>
      </w:pPr>
      <w:r>
        <w:rPr>
          <w:color w:val="000000"/>
        </w:rPr>
        <w:t xml:space="preserve">     - o dugoročnom zaduživanju i davanju jamstva za kreditno zaduživanje;</w:t>
      </w:r>
    </w:p>
    <w:p w:rsidR="00FD5A50" w:rsidRDefault="00FD5A50" w:rsidP="00AA35CA">
      <w:pPr>
        <w:ind w:left="499" w:hanging="142"/>
        <w:jc w:val="both"/>
        <w:rPr>
          <w:spacing w:val="-4"/>
        </w:rPr>
      </w:pPr>
      <w:r>
        <w:t xml:space="preserve">     - </w:t>
      </w:r>
      <w:r>
        <w:rPr>
          <w:spacing w:val="-4"/>
        </w:rPr>
        <w:t xml:space="preserve">o izdavanju mjenica i drugih sredstava osiguranja plaćanja vrijednost kojih prelazi  </w:t>
      </w:r>
    </w:p>
    <w:p w:rsidR="00FD5A50" w:rsidRDefault="00FD5A50" w:rsidP="00AA35CA">
      <w:pPr>
        <w:ind w:left="499" w:hanging="142"/>
        <w:jc w:val="both"/>
      </w:pPr>
      <w:r>
        <w:rPr>
          <w:spacing w:val="-4"/>
        </w:rPr>
        <w:t xml:space="preserve">       70.000,00</w:t>
      </w:r>
      <w:r>
        <w:t xml:space="preserve"> kuna;</w:t>
      </w:r>
    </w:p>
    <w:p w:rsidR="00FD5A50" w:rsidRDefault="00FD5A50" w:rsidP="00AA35CA">
      <w:pPr>
        <w:ind w:firstLine="357"/>
        <w:jc w:val="both"/>
      </w:pPr>
      <w:r>
        <w:rPr>
          <w:color w:val="000000"/>
        </w:rPr>
        <w:t xml:space="preserve">     - o promjeni djelatnosti Knjižnice;</w:t>
      </w:r>
    </w:p>
    <w:p w:rsidR="00FD5A50" w:rsidRDefault="00FD5A50" w:rsidP="00AA35CA">
      <w:pPr>
        <w:ind w:left="357"/>
        <w:jc w:val="both"/>
        <w:rPr>
          <w:color w:val="000000"/>
        </w:rPr>
      </w:pPr>
      <w:r>
        <w:rPr>
          <w:color w:val="000000"/>
        </w:rPr>
        <w:t xml:space="preserve">     - o osnivanju druge pravne osobe;</w:t>
      </w:r>
    </w:p>
    <w:p w:rsidR="00FD5A50" w:rsidRDefault="00FD5A50" w:rsidP="00AA35CA">
      <w:pPr>
        <w:ind w:left="357"/>
        <w:jc w:val="both"/>
        <w:rPr>
          <w:color w:val="000000"/>
        </w:rPr>
      </w:pPr>
      <w:r>
        <w:rPr>
          <w:color w:val="000000"/>
        </w:rPr>
        <w:t xml:space="preserve">     - o udruživanju u zajednicu ustanova.</w:t>
      </w: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           4.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Odlučuje:</w:t>
      </w:r>
    </w:p>
    <w:p w:rsidR="00FD5A50" w:rsidRDefault="00FD5A50" w:rsidP="00AA35CA">
      <w:pPr>
        <w:ind w:left="357"/>
        <w:jc w:val="both"/>
        <w:rPr>
          <w:color w:val="000000"/>
        </w:rPr>
      </w:pPr>
      <w:r>
        <w:rPr>
          <w:color w:val="000000"/>
        </w:rPr>
        <w:t xml:space="preserve">     - o financijskom planu i godišnjem obračunu;</w:t>
      </w:r>
    </w:p>
    <w:p w:rsidR="00FD5A50" w:rsidRDefault="00FD5A50" w:rsidP="00AA35CA">
      <w:pPr>
        <w:ind w:left="284" w:firstLine="73"/>
        <w:jc w:val="both"/>
        <w:rPr>
          <w:color w:val="000000"/>
        </w:rPr>
      </w:pPr>
      <w:r>
        <w:rPr>
          <w:color w:val="000000"/>
        </w:rPr>
        <w:t xml:space="preserve">     - o raspodjeli sredstava i dobiti za obavljanje i razvoj djelatnosti;</w:t>
      </w:r>
    </w:p>
    <w:p w:rsidR="00FD5A50" w:rsidRDefault="00FD5A50" w:rsidP="00AA35CA">
      <w:pPr>
        <w:ind w:left="284" w:firstLine="73"/>
        <w:jc w:val="both"/>
        <w:rPr>
          <w:color w:val="000000"/>
        </w:rPr>
      </w:pPr>
      <w:r>
        <w:rPr>
          <w:color w:val="000000"/>
        </w:rPr>
        <w:t xml:space="preserve">     - o izvješćima ravnatelja o radu Knjižnice;</w:t>
      </w:r>
    </w:p>
    <w:p w:rsidR="00FD5A50" w:rsidRDefault="00FD5A50" w:rsidP="00AA35CA">
      <w:pPr>
        <w:ind w:left="499" w:hanging="142"/>
        <w:jc w:val="both"/>
        <w:rPr>
          <w:color w:val="000000"/>
        </w:rPr>
      </w:pPr>
      <w:r>
        <w:rPr>
          <w:color w:val="000000"/>
        </w:rPr>
        <w:t xml:space="preserve">     - o opterećivanju i otuđivanju pokretne imovine pojedinačna vrijednost koje ne prelazi </w:t>
      </w:r>
    </w:p>
    <w:p w:rsidR="00FD5A50" w:rsidRDefault="00FD5A50" w:rsidP="00AA35CA">
      <w:pPr>
        <w:ind w:left="499" w:hanging="142"/>
        <w:jc w:val="both"/>
      </w:pPr>
      <w:r>
        <w:rPr>
          <w:color w:val="000000"/>
        </w:rPr>
        <w:t xml:space="preserve">       </w:t>
      </w:r>
      <w:r>
        <w:t>70.000,00 kuna;</w:t>
      </w:r>
    </w:p>
    <w:p w:rsidR="00FD5A50" w:rsidRDefault="00FD5A50" w:rsidP="00AA35CA">
      <w:pPr>
        <w:ind w:left="499" w:hanging="142"/>
        <w:jc w:val="both"/>
      </w:pPr>
      <w:r>
        <w:t xml:space="preserve">     - o izdavanju mjenica i drugih sredstava osiguranja plaćanja vrijednost kojih ne prelazi </w:t>
      </w:r>
    </w:p>
    <w:p w:rsidR="00FD5A50" w:rsidRDefault="00FD5A50" w:rsidP="00AA35CA">
      <w:pPr>
        <w:ind w:left="499" w:hanging="142"/>
        <w:jc w:val="both"/>
      </w:pPr>
      <w:r>
        <w:t xml:space="preserve">       70.000,00 kuna;</w:t>
      </w:r>
    </w:p>
    <w:p w:rsidR="00FD5A50" w:rsidRDefault="00FD5A50" w:rsidP="00AA35CA">
      <w:pPr>
        <w:ind w:left="454" w:hanging="97"/>
        <w:jc w:val="both"/>
        <w:rPr>
          <w:color w:val="000000"/>
        </w:rPr>
      </w:pPr>
      <w:r>
        <w:rPr>
          <w:color w:val="000000"/>
        </w:rPr>
        <w:t xml:space="preserve">     - o pojedinačnim pravima iz radnog odnosa u drugom stupnju u skladu sa zakonom;</w:t>
      </w:r>
    </w:p>
    <w:p w:rsidR="00FD5A50" w:rsidRDefault="00FD5A50" w:rsidP="00AA35CA">
      <w:pPr>
        <w:ind w:left="499" w:hanging="142"/>
        <w:jc w:val="both"/>
        <w:rPr>
          <w:color w:val="000000"/>
        </w:rPr>
      </w:pPr>
      <w:r>
        <w:rPr>
          <w:color w:val="000000"/>
        </w:rPr>
        <w:t xml:space="preserve">     - o davanju u zakup objekata i prostora Knjižnice, uz pribavljeno mišljenje nadležnog </w:t>
      </w:r>
    </w:p>
    <w:p w:rsidR="00FD5A50" w:rsidRDefault="00FD5A50" w:rsidP="00AA35CA">
      <w:pPr>
        <w:ind w:left="499" w:hanging="142"/>
        <w:jc w:val="both"/>
        <w:rPr>
          <w:color w:val="000000"/>
        </w:rPr>
      </w:pPr>
      <w:r>
        <w:rPr>
          <w:color w:val="000000"/>
        </w:rPr>
        <w:t xml:space="preserve">       upravnog tijela Osnivača.</w:t>
      </w:r>
    </w:p>
    <w:p w:rsidR="00FD5A50" w:rsidRDefault="00FD5A50" w:rsidP="00AA35CA">
      <w:pPr>
        <w:ind w:left="454" w:hanging="170"/>
        <w:jc w:val="both"/>
        <w:rPr>
          <w:color w:val="000000"/>
        </w:rPr>
      </w:pPr>
    </w:p>
    <w:p w:rsidR="00FD5A50" w:rsidRDefault="00FD5A50" w:rsidP="00AA35CA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5.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Nadzire:</w:t>
      </w:r>
    </w:p>
    <w:p w:rsidR="00FD5A50" w:rsidRDefault="00FD5A50" w:rsidP="00AA35CA">
      <w:pPr>
        <w:ind w:left="357"/>
        <w:jc w:val="both"/>
        <w:rPr>
          <w:color w:val="000000"/>
        </w:rPr>
      </w:pPr>
      <w:r>
        <w:rPr>
          <w:color w:val="000000"/>
        </w:rPr>
        <w:t xml:space="preserve">     - provođenje programa rada i </w:t>
      </w:r>
      <w:r>
        <w:t>razvitka</w:t>
      </w:r>
      <w:r>
        <w:rPr>
          <w:color w:val="000000"/>
        </w:rPr>
        <w:t xml:space="preserve"> Knjižnice.</w:t>
      </w: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           6.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Predlaže i podnosi osnivaču</w:t>
      </w:r>
      <w:r>
        <w:rPr>
          <w:color w:val="000000"/>
        </w:rPr>
        <w:t>:</w:t>
      </w:r>
    </w:p>
    <w:p w:rsidR="00FD5A50" w:rsidRDefault="00FD5A50" w:rsidP="00AA35CA">
      <w:pPr>
        <w:ind w:firstLine="357"/>
        <w:jc w:val="both"/>
        <w:rPr>
          <w:color w:val="000000"/>
        </w:rPr>
      </w:pPr>
      <w:r>
        <w:rPr>
          <w:color w:val="000000"/>
        </w:rPr>
        <w:t xml:space="preserve">     - promjene u organiziranju rada Knjižnice;</w:t>
      </w:r>
    </w:p>
    <w:p w:rsidR="00FD5A50" w:rsidRDefault="00FD5A50" w:rsidP="00AA35CA">
      <w:pPr>
        <w:ind w:left="357"/>
        <w:jc w:val="both"/>
        <w:rPr>
          <w:color w:val="000000"/>
        </w:rPr>
      </w:pPr>
      <w:r>
        <w:rPr>
          <w:color w:val="000000"/>
        </w:rPr>
        <w:t xml:space="preserve">     - promjenu naziva i sjedišta Knjižnice;</w:t>
      </w:r>
    </w:p>
    <w:p w:rsidR="00FD5A50" w:rsidRDefault="00FD5A50" w:rsidP="00AA35CA">
      <w:pPr>
        <w:ind w:left="357"/>
        <w:jc w:val="both"/>
        <w:rPr>
          <w:color w:val="000000"/>
        </w:rPr>
      </w:pPr>
      <w:r>
        <w:rPr>
          <w:color w:val="000000"/>
        </w:rPr>
        <w:t xml:space="preserve">     - statusne promjene;</w:t>
      </w:r>
    </w:p>
    <w:p w:rsidR="00FD5A50" w:rsidRDefault="00FD5A50" w:rsidP="00AA35CA">
      <w:pPr>
        <w:ind w:left="357"/>
        <w:jc w:val="both"/>
      </w:pPr>
      <w:r>
        <w:t xml:space="preserve">     - izvješća o radu Knjižnice.</w:t>
      </w: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           7.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Predlaže ravnatelju</w:t>
      </w:r>
      <w:r>
        <w:rPr>
          <w:color w:val="000000"/>
        </w:rPr>
        <w:t>:</w:t>
      </w:r>
    </w:p>
    <w:p w:rsidR="00FD5A50" w:rsidRDefault="00FD5A50" w:rsidP="00AA35CA">
      <w:pPr>
        <w:ind w:left="357"/>
        <w:jc w:val="both"/>
        <w:rPr>
          <w:color w:val="000000"/>
        </w:rPr>
      </w:pPr>
      <w:r>
        <w:rPr>
          <w:color w:val="000000"/>
        </w:rPr>
        <w:t xml:space="preserve">     - mjere u cilju ostvarivanja politike poslovanja Knjižnice;</w:t>
      </w:r>
    </w:p>
    <w:p w:rsidR="00FD5A50" w:rsidRDefault="00FD5A50" w:rsidP="00AA35CA">
      <w:pPr>
        <w:ind w:left="357"/>
        <w:jc w:val="both"/>
        <w:rPr>
          <w:color w:val="000000"/>
        </w:rPr>
      </w:pPr>
      <w:r>
        <w:rPr>
          <w:color w:val="000000"/>
        </w:rPr>
        <w:t xml:space="preserve">     - osnovne smjernice za rad i poslovanje Knjižnice.</w:t>
      </w:r>
    </w:p>
    <w:p w:rsidR="00FD5A50" w:rsidRDefault="00FD5A50" w:rsidP="00AA35CA">
      <w:pPr>
        <w:ind w:left="357"/>
        <w:jc w:val="both"/>
        <w:rPr>
          <w:color w:val="000000"/>
        </w:rPr>
      </w:pPr>
    </w:p>
    <w:p w:rsidR="00FD5A50" w:rsidRDefault="00FD5A50" w:rsidP="00AA35CA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8.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Razmatra:</w:t>
      </w:r>
    </w:p>
    <w:p w:rsidR="00FD5A50" w:rsidRDefault="00FD5A50" w:rsidP="00AA35CA">
      <w:pPr>
        <w:ind w:left="499" w:hanging="142"/>
        <w:jc w:val="both"/>
        <w:rPr>
          <w:color w:val="000000"/>
        </w:rPr>
      </w:pPr>
      <w:r>
        <w:rPr>
          <w:color w:val="000000"/>
        </w:rPr>
        <w:t xml:space="preserve">      - prijedloge Sindikata u svezi s ostvarivanjem prava djelatnika i njihovim materijalnim  </w:t>
      </w:r>
    </w:p>
    <w:p w:rsidR="00FD5A50" w:rsidRDefault="00FD5A50" w:rsidP="00AA35CA">
      <w:pPr>
        <w:ind w:left="499" w:hanging="142"/>
        <w:jc w:val="both"/>
        <w:rPr>
          <w:color w:val="000000"/>
        </w:rPr>
      </w:pPr>
      <w:r>
        <w:rPr>
          <w:color w:val="000000"/>
        </w:rPr>
        <w:t xml:space="preserve">       položajem.</w:t>
      </w:r>
    </w:p>
    <w:p w:rsidR="00FD5A50" w:rsidRDefault="00FD5A50" w:rsidP="00AA35CA">
      <w:pPr>
        <w:ind w:left="454" w:hanging="170"/>
        <w:jc w:val="both"/>
        <w:rPr>
          <w:color w:val="000000"/>
        </w:rPr>
      </w:pPr>
    </w:p>
    <w:p w:rsidR="00FD5A50" w:rsidRDefault="00FD5A50" w:rsidP="00AA35CA">
      <w:pPr>
        <w:jc w:val="both"/>
        <w:rPr>
          <w:color w:val="000000"/>
        </w:rPr>
      </w:pPr>
      <w:r>
        <w:rPr>
          <w:color w:val="000000"/>
        </w:rPr>
        <w:tab/>
        <w:t>Upravno vijeće razmatra i odlučuje o drugim pitanjima u skladu sa zakonom, ovim statutom i drugim općim aktima Knjižnice.</w:t>
      </w: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center"/>
        <w:rPr>
          <w:color w:val="000000"/>
        </w:rPr>
      </w:pPr>
      <w:r>
        <w:rPr>
          <w:color w:val="000000"/>
        </w:rPr>
        <w:t>Članak 31.</w:t>
      </w:r>
    </w:p>
    <w:p w:rsidR="00FD5A50" w:rsidRDefault="00FD5A50" w:rsidP="00AA35CA">
      <w:pPr>
        <w:ind w:firstLine="709"/>
        <w:jc w:val="both"/>
        <w:rPr>
          <w:color w:val="000000"/>
        </w:rPr>
      </w:pPr>
      <w:r>
        <w:rPr>
          <w:color w:val="000000"/>
        </w:rPr>
        <w:t>Član Upravnog vijeća može biti razriješen dužnosti prije isteka vremena na koje je imenovan ako:</w:t>
      </w:r>
    </w:p>
    <w:p w:rsidR="00FD5A50" w:rsidRDefault="00FD5A50" w:rsidP="00AA35CA">
      <w:pPr>
        <w:ind w:left="357"/>
        <w:jc w:val="both"/>
        <w:rPr>
          <w:color w:val="000000"/>
        </w:rPr>
      </w:pPr>
      <w:r>
        <w:rPr>
          <w:color w:val="000000"/>
        </w:rPr>
        <w:t xml:space="preserve">      - sam zatraži razrješenje;</w:t>
      </w:r>
    </w:p>
    <w:p w:rsidR="00FD5A50" w:rsidRDefault="00FD5A50" w:rsidP="00AA35CA">
      <w:pPr>
        <w:ind w:left="357"/>
        <w:jc w:val="both"/>
        <w:rPr>
          <w:color w:val="000000"/>
        </w:rPr>
      </w:pPr>
      <w:r>
        <w:rPr>
          <w:color w:val="000000"/>
        </w:rPr>
        <w:t xml:space="preserve">      - ne ispunjava dužnost člana, odnosno predsjednika vijeća;</w:t>
      </w:r>
    </w:p>
    <w:p w:rsidR="00FD5A50" w:rsidRDefault="00FD5A50" w:rsidP="00AA35CA">
      <w:pPr>
        <w:ind w:left="357"/>
        <w:jc w:val="both"/>
        <w:rPr>
          <w:color w:val="000000"/>
        </w:rPr>
      </w:pPr>
      <w:r>
        <w:rPr>
          <w:color w:val="000000"/>
        </w:rPr>
        <w:t xml:space="preserve">      - svojim ponašanjem povrijedi ugled i dužnost koju obnaša;</w:t>
      </w:r>
    </w:p>
    <w:p w:rsidR="00FD5A50" w:rsidRDefault="00FD5A50" w:rsidP="00AA35CA">
      <w:pPr>
        <w:ind w:left="357"/>
        <w:jc w:val="both"/>
        <w:rPr>
          <w:color w:val="000000"/>
        </w:rPr>
      </w:pPr>
      <w:r>
        <w:rPr>
          <w:color w:val="000000"/>
        </w:rPr>
        <w:t xml:space="preserve">      - izgubi pravo na obavljanje dužnosti.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rPr>
          <w:color w:val="000000"/>
        </w:rPr>
        <w:t>Postupak za utvrđivanje prijedloga za razrješenje dužnosti člana Upravnog vijeća pokreće vijeće ili tijelo koje ga je izabralo, odnosno imenovalo.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rPr>
          <w:color w:val="000000"/>
        </w:rPr>
        <w:t>Odluku o razrješenju donosi tijelo koje je izabralo, odnosno imenovalo člana Upravnog vijeća.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rPr>
          <w:color w:val="000000"/>
        </w:rPr>
        <w:t>U slučaju razrješenja člana Upravnog vijeća novi se član bira, odnosno imenuje u roku 30 dana i na vremensko razdoblje koje je preostalo u mandatu članu Upravnog vijeća koji je razriješen.</w:t>
      </w: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VIII. RAVNATELJ KNJIŽNICE</w:t>
      </w: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center"/>
        <w:rPr>
          <w:color w:val="000000"/>
        </w:rPr>
      </w:pPr>
      <w:r>
        <w:rPr>
          <w:color w:val="000000"/>
        </w:rPr>
        <w:t>Članak 32.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rPr>
          <w:color w:val="000000"/>
        </w:rPr>
        <w:t>Ravnatelj organizira i vodi rad i poslovanje Knjižnice.</w:t>
      </w:r>
    </w:p>
    <w:p w:rsidR="00FD5A50" w:rsidRDefault="00FD5A50" w:rsidP="00AA35CA">
      <w:pPr>
        <w:jc w:val="both"/>
        <w:rPr>
          <w:color w:val="000000"/>
        </w:rPr>
      </w:pPr>
      <w:r>
        <w:rPr>
          <w:color w:val="000000"/>
        </w:rPr>
        <w:t>U organiziranju i vođenju rada i poslovanja Knjižnice ravnatelj obavlja sljedeće zadaće:</w:t>
      </w:r>
    </w:p>
    <w:p w:rsidR="00FD5A50" w:rsidRDefault="00FD5A50" w:rsidP="00AA35CA">
      <w:pPr>
        <w:ind w:left="499" w:hanging="142"/>
        <w:jc w:val="both"/>
        <w:rPr>
          <w:color w:val="000000"/>
        </w:rPr>
      </w:pPr>
      <w:r>
        <w:rPr>
          <w:color w:val="000000"/>
        </w:rPr>
        <w:t xml:space="preserve">      - predstavlja i zastupa Knjižnicu;</w:t>
      </w:r>
    </w:p>
    <w:p w:rsidR="00FD5A50" w:rsidRDefault="00FD5A50" w:rsidP="00AA35CA">
      <w:pPr>
        <w:ind w:left="499" w:hanging="142"/>
        <w:jc w:val="both"/>
        <w:rPr>
          <w:color w:val="000000"/>
        </w:rPr>
      </w:pPr>
      <w:r>
        <w:rPr>
          <w:color w:val="000000"/>
        </w:rPr>
        <w:t xml:space="preserve">      - poduzima sve pravne radnje u ime i za račun Knjižnice;</w:t>
      </w:r>
    </w:p>
    <w:p w:rsidR="00FD5A50" w:rsidRDefault="00FD5A50" w:rsidP="00AA35CA">
      <w:pPr>
        <w:pStyle w:val="BodyTextIndent2"/>
        <w:ind w:left="499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- zastupa Knjižnicu u svim postupcima pred sudovima, upravnim i drugim državnim  </w:t>
      </w:r>
    </w:p>
    <w:p w:rsidR="00FD5A50" w:rsidRDefault="00FD5A50" w:rsidP="00AA35CA">
      <w:pPr>
        <w:pStyle w:val="BodyTextIndent2"/>
        <w:ind w:left="499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tijelima, te pravnim osobama s javnim ovlastima;</w:t>
      </w:r>
    </w:p>
    <w:p w:rsidR="00FD5A50" w:rsidRDefault="00FD5A50" w:rsidP="00AA35CA">
      <w:pPr>
        <w:pStyle w:val="BodyTextIndent2"/>
        <w:ind w:left="499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-  predlaže Upravnom vijeću program rada i razvitka Knjižnice; </w:t>
      </w:r>
    </w:p>
    <w:p w:rsidR="00FD5A50" w:rsidRDefault="00FD5A50" w:rsidP="00AA35CA">
      <w:pPr>
        <w:pStyle w:val="BodyTextIndent2"/>
        <w:ind w:left="499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- provodi odluke Upravnog vijeća;</w:t>
      </w:r>
    </w:p>
    <w:p w:rsidR="00FD5A50" w:rsidRDefault="00FD5A50" w:rsidP="00AA35CA">
      <w:pPr>
        <w:pStyle w:val="BodyTextIndent2"/>
        <w:ind w:left="499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- odlučuje o ulaganjima i nabavci opreme, te osnovnih sredstava pojedinačna </w:t>
      </w:r>
    </w:p>
    <w:p w:rsidR="00FD5A50" w:rsidRDefault="00FD5A50" w:rsidP="00AA35CA">
      <w:pPr>
        <w:pStyle w:val="BodyTextIndent2"/>
        <w:ind w:left="499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vrijednost kojih ne prelazi </w:t>
      </w:r>
      <w:r>
        <w:rPr>
          <w:sz w:val="24"/>
          <w:szCs w:val="24"/>
        </w:rPr>
        <w:t>70.000,00</w:t>
      </w:r>
      <w:r>
        <w:rPr>
          <w:color w:val="000000"/>
          <w:sz w:val="24"/>
          <w:szCs w:val="24"/>
        </w:rPr>
        <w:t xml:space="preserve"> kuna, uz suglasnost Upravnog vijeća;</w:t>
      </w:r>
    </w:p>
    <w:p w:rsidR="00FD5A50" w:rsidRDefault="00FD5A50" w:rsidP="00AA35CA">
      <w:pPr>
        <w:pStyle w:val="BodyTextIndent2"/>
        <w:ind w:left="499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- donosi odluke o zasnivanju radnog odnosa djelatnika na određeno vrijeme;</w:t>
      </w:r>
    </w:p>
    <w:p w:rsidR="00FD5A50" w:rsidRDefault="00FD5A50" w:rsidP="00AA35CA">
      <w:pPr>
        <w:pStyle w:val="BodyTextIndent2"/>
        <w:ind w:left="499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- Upravnom vijeću i drugim nadležnim tijelima podnosi izvješće o radu i poslovanju  </w:t>
      </w:r>
    </w:p>
    <w:p w:rsidR="00FD5A50" w:rsidRDefault="00FD5A50" w:rsidP="00AA35CA">
      <w:pPr>
        <w:pStyle w:val="BodyTextIndent2"/>
        <w:ind w:left="499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Knjižnice;</w:t>
      </w:r>
    </w:p>
    <w:p w:rsidR="00FD5A50" w:rsidRDefault="00FD5A50" w:rsidP="00AA35CA">
      <w:pPr>
        <w:pStyle w:val="BodyTextIndent2"/>
        <w:ind w:left="499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- organizira rad i obavlja raspored djelatnika na radna mjesta;</w:t>
      </w:r>
    </w:p>
    <w:p w:rsidR="00FD5A50" w:rsidRDefault="00FD5A50" w:rsidP="00AA35CA">
      <w:pPr>
        <w:pStyle w:val="BodyTextIndent2"/>
        <w:ind w:left="499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- odobrava službena putovanja i odsustva s rada djelatnicima Knjižnice;</w:t>
      </w:r>
    </w:p>
    <w:p w:rsidR="00FD5A50" w:rsidRDefault="00FD5A50" w:rsidP="00AA35CA">
      <w:pPr>
        <w:pStyle w:val="BodyTextIndent2"/>
        <w:ind w:left="499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- priprema i osigurava stručnu obradu svih materijala koji se razmatraju na sjednicama   </w:t>
      </w:r>
    </w:p>
    <w:p w:rsidR="00FD5A50" w:rsidRDefault="00FD5A50" w:rsidP="00AA35CA">
      <w:pPr>
        <w:pStyle w:val="BodyTextIndent2"/>
        <w:ind w:left="499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Upravnog vijeća Knjižnice;</w:t>
      </w:r>
    </w:p>
    <w:p w:rsidR="00FD5A50" w:rsidRDefault="00FD5A50" w:rsidP="00AA35CA">
      <w:pPr>
        <w:pStyle w:val="BodyTextIndent2"/>
        <w:ind w:left="499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- obavlja i druge poslove utvrđene zakonom, ovim statutom i drugim općim aktima  </w:t>
      </w:r>
    </w:p>
    <w:p w:rsidR="00FD5A50" w:rsidRDefault="00FD5A50" w:rsidP="00AA35CA">
      <w:pPr>
        <w:pStyle w:val="BodyTextIndent2"/>
        <w:ind w:left="499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Knjižnice.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rPr>
          <w:color w:val="000000"/>
        </w:rPr>
        <w:t>Ravnatelj vodi stručan rad Knjižnice i za njega odgovara.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rPr>
          <w:color w:val="000000"/>
        </w:rPr>
        <w:t>Ravnatelj je odgovoran za zakonitost rada Knjižnice.</w:t>
      </w:r>
    </w:p>
    <w:p w:rsidR="00FD5A50" w:rsidRDefault="00FD5A50" w:rsidP="00AA35CA">
      <w:pPr>
        <w:jc w:val="center"/>
        <w:rPr>
          <w:color w:val="000000"/>
        </w:rPr>
      </w:pPr>
      <w:r>
        <w:rPr>
          <w:color w:val="000000"/>
        </w:rPr>
        <w:t>Članak 33.</w:t>
      </w:r>
    </w:p>
    <w:p w:rsidR="00FD5A50" w:rsidRDefault="00FD5A50" w:rsidP="00AA35CA">
      <w:pPr>
        <w:jc w:val="both"/>
        <w:rPr>
          <w:color w:val="FF6600"/>
        </w:rPr>
      </w:pPr>
      <w:r>
        <w:t xml:space="preserve">            Ravnateljem Knjižnice može biti imenovana osoba koja ima završen  preddiplomski i diplomski sveučilišni studij ili integrirani preddiplomski i diplomski sveučilišni studij ili specijalistički diplomski stručni studij knjižničarskog usmjerenja, kao i osoba koja je stekla visoku stručnu spremu sukladno propisima koji su bili na snazi prije stupanja na snagu Zakona o znanstvenoj djelatnosti i visokom obrazovanju i najmanje pet godina rada u knjižničarskoj struci.</w:t>
      </w:r>
    </w:p>
    <w:p w:rsidR="00FD5A50" w:rsidRDefault="00FD5A50" w:rsidP="00AA35CA">
      <w:pPr>
        <w:jc w:val="both"/>
      </w:pPr>
      <w:r>
        <w:t xml:space="preserve">            Iznimno od odredbe stavka 1. ovog članka, za ravnatelja Knjižnice može se imenovati osoba koja ima završen preddiplomski sveučilišni studij ili stručni studij u trajanju od najmanje tri godine, kao i osoba koja je stekla višu stručnu spremu sukladno propisima koji su bili na snazi prije stupanja na snagu Zakona o znanstvenoj djelatnosti i visokom obrazovanju i deset godina rada u kulturi ako se na ponovljeni natječaj ne javi osoba koja ima uvjete iz stavka 1. ovog članka.                        </w:t>
      </w: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center"/>
        <w:rPr>
          <w:color w:val="000000"/>
        </w:rPr>
      </w:pPr>
      <w:r>
        <w:rPr>
          <w:color w:val="000000"/>
        </w:rPr>
        <w:t>Članak 34.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Ravnatelja Knjižnice imenuje i razrješava Osnivač na </w:t>
      </w:r>
      <w:r>
        <w:rPr>
          <w:color w:val="000000"/>
          <w:spacing w:val="-2"/>
        </w:rPr>
        <w:t>prijedlog Upravnog vijeća Knjižnice.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rPr>
          <w:color w:val="000000"/>
        </w:rPr>
        <w:t>Ravnatelj se imenuje na temelju javnog natječaja na četiri godine.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rPr>
          <w:color w:val="000000"/>
        </w:rPr>
        <w:t>Ista osoba može ponovo biti imenovana ravnateljem.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rPr>
          <w:color w:val="000000"/>
        </w:rPr>
        <w:t>Javni natječaj raspisuje i provodi Upravno vijeće Knjižnice.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rPr>
          <w:color w:val="000000"/>
        </w:rPr>
        <w:t>Javni natječaj se objavljuje u javnim glasilima.</w:t>
      </w:r>
    </w:p>
    <w:p w:rsidR="00FD5A50" w:rsidRDefault="00FD5A50" w:rsidP="00AA35CA">
      <w:pPr>
        <w:ind w:firstLine="708"/>
        <w:jc w:val="both"/>
      </w:pPr>
      <w:r>
        <w:t>Natječaj se raspisuje najmanje dva mjeseca prije isteka mandata postojećeg ravnatelja.</w:t>
      </w:r>
    </w:p>
    <w:p w:rsidR="00FD5A50" w:rsidRDefault="00FD5A50" w:rsidP="00AA35CA">
      <w:pPr>
        <w:rPr>
          <w:color w:val="000000"/>
        </w:rPr>
      </w:pPr>
    </w:p>
    <w:p w:rsidR="00FD5A50" w:rsidRDefault="00FD5A50" w:rsidP="00AA35CA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Članak 35.</w:t>
      </w:r>
    </w:p>
    <w:p w:rsidR="00FD5A50" w:rsidRDefault="00FD5A50" w:rsidP="00AA35CA">
      <w:pPr>
        <w:jc w:val="both"/>
        <w:rPr>
          <w:color w:val="000000"/>
        </w:rPr>
      </w:pPr>
      <w:r>
        <w:rPr>
          <w:color w:val="000000"/>
        </w:rPr>
        <w:t xml:space="preserve">            Ako se na raspisani natječaj za ravnatelja Knjižnice nitko ne prijavi ili nitko od prijavljenih kandidata ne bude izabran, natječaj će se ponoviti.</w:t>
      </w:r>
    </w:p>
    <w:p w:rsidR="00FD5A50" w:rsidRDefault="00FD5A50" w:rsidP="00AA35CA">
      <w:pPr>
        <w:jc w:val="both"/>
        <w:rPr>
          <w:color w:val="000000"/>
        </w:rPr>
      </w:pPr>
      <w:r>
        <w:rPr>
          <w:color w:val="000000"/>
        </w:rPr>
        <w:t xml:space="preserve">            Do imenovana ravnatelja Knjižnice na temelju ponovljenog natječaja imenovat će se vršitelj dužnosti ravnatelja Knjižnice, ali najduže do godinu dana.    </w:t>
      </w:r>
    </w:p>
    <w:p w:rsidR="00FD5A50" w:rsidRDefault="00FD5A50" w:rsidP="00AA35CA">
      <w:pPr>
        <w:jc w:val="center"/>
        <w:rPr>
          <w:color w:val="000000"/>
        </w:rPr>
      </w:pPr>
    </w:p>
    <w:p w:rsidR="00FD5A50" w:rsidRDefault="00FD5A50" w:rsidP="00AA35CA">
      <w:pPr>
        <w:jc w:val="center"/>
        <w:rPr>
          <w:color w:val="000000"/>
        </w:rPr>
      </w:pPr>
      <w:r>
        <w:rPr>
          <w:color w:val="000000"/>
        </w:rPr>
        <w:t>Članak 36.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rPr>
          <w:color w:val="000000"/>
        </w:rPr>
        <w:t>U slučaju odsutnosti ravnatelja zamjenjuje ga djelatnik Knjižnice kojega on za to ovlasti.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Ravnatelja ne može zamjenjivati djelatnik koji je član Upravnog vijeća iz reda  stručnog osoblja Knjižnice. 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t>Osoba</w:t>
      </w:r>
      <w:r>
        <w:rPr>
          <w:color w:val="000000"/>
        </w:rPr>
        <w:t xml:space="preserve"> koja zamjenjuje ravnatelja ima prava i ovlasti ravnatelja za vrijeme dok ga zamjenjuje.</w:t>
      </w: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center"/>
        <w:rPr>
          <w:color w:val="000000"/>
        </w:rPr>
      </w:pPr>
      <w:r>
        <w:rPr>
          <w:color w:val="000000"/>
        </w:rPr>
        <w:t>Članak 37.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rPr>
          <w:color w:val="000000"/>
        </w:rPr>
        <w:t>Ravnatelj Knjižnice može biti razriješen prije isteka vremena na koje je imenovan u sljedećim slučajevima:</w:t>
      </w:r>
    </w:p>
    <w:p w:rsidR="00FD5A50" w:rsidRDefault="00FD5A50" w:rsidP="00AA35CA">
      <w:pPr>
        <w:ind w:left="499" w:hanging="142"/>
        <w:jc w:val="both"/>
        <w:rPr>
          <w:color w:val="000000"/>
        </w:rPr>
      </w:pPr>
      <w:r>
        <w:rPr>
          <w:color w:val="000000"/>
        </w:rPr>
        <w:t xml:space="preserve">      - ako ravnatelj sam zatraži razrješenje u skladu s ugovorom o radnom odnosu;</w:t>
      </w:r>
    </w:p>
    <w:p w:rsidR="00FD5A50" w:rsidRDefault="00FD5A50" w:rsidP="00AA35CA">
      <w:pPr>
        <w:ind w:left="499" w:hanging="142"/>
        <w:jc w:val="both"/>
        <w:rPr>
          <w:color w:val="000000"/>
        </w:rPr>
      </w:pPr>
      <w:r>
        <w:rPr>
          <w:color w:val="000000"/>
        </w:rPr>
        <w:t xml:space="preserve">      - ako nastanu takvi razlozi koji po posebnim propisima ili propisima kojima se uređuju  </w:t>
      </w:r>
    </w:p>
    <w:p w:rsidR="00FD5A50" w:rsidRDefault="00FD5A50" w:rsidP="00AA35CA">
      <w:pPr>
        <w:ind w:left="499" w:hanging="142"/>
        <w:jc w:val="both"/>
        <w:rPr>
          <w:color w:val="000000"/>
        </w:rPr>
      </w:pPr>
      <w:r>
        <w:rPr>
          <w:color w:val="000000"/>
        </w:rPr>
        <w:t xml:space="preserve">        radni odnosi dovode do prestanka ugovora o radu;</w:t>
      </w:r>
    </w:p>
    <w:p w:rsidR="00FD5A50" w:rsidRDefault="00FD5A50" w:rsidP="00AA35CA">
      <w:pPr>
        <w:ind w:left="499" w:hanging="142"/>
        <w:jc w:val="both"/>
        <w:rPr>
          <w:color w:val="000000"/>
        </w:rPr>
      </w:pPr>
      <w:r>
        <w:rPr>
          <w:color w:val="000000"/>
        </w:rPr>
        <w:t xml:space="preserve">      - ako ravnatelj ne postupa po propisima ili općim aktima Knjižnice ili neosnovano ne  </w:t>
      </w:r>
    </w:p>
    <w:p w:rsidR="00FD5A50" w:rsidRDefault="00FD5A50" w:rsidP="00AA35CA">
      <w:pPr>
        <w:ind w:left="499" w:hanging="142"/>
        <w:jc w:val="both"/>
        <w:rPr>
          <w:color w:val="000000"/>
        </w:rPr>
      </w:pPr>
      <w:r>
        <w:rPr>
          <w:color w:val="000000"/>
        </w:rPr>
        <w:t xml:space="preserve">        izvršava odluke organa Knjižnice ili postupa protivno njima;</w:t>
      </w:r>
    </w:p>
    <w:p w:rsidR="00FD5A50" w:rsidRDefault="00FD5A50" w:rsidP="00AA35CA">
      <w:pPr>
        <w:ind w:left="717"/>
        <w:jc w:val="both"/>
        <w:rPr>
          <w:color w:val="000000"/>
        </w:rPr>
      </w:pPr>
      <w:r>
        <w:rPr>
          <w:color w:val="000000"/>
        </w:rPr>
        <w:t xml:space="preserve">- ako ravnatelj svojim nesavjesnim ili nepravilnim radom prouzroči Knjižnici veću  </w:t>
      </w:r>
    </w:p>
    <w:p w:rsidR="00FD5A50" w:rsidRDefault="00FD5A50" w:rsidP="00AA35CA">
      <w:pPr>
        <w:ind w:left="717"/>
        <w:jc w:val="both"/>
        <w:rPr>
          <w:color w:val="000000"/>
        </w:rPr>
      </w:pPr>
      <w:r>
        <w:rPr>
          <w:color w:val="000000"/>
        </w:rPr>
        <w:t xml:space="preserve">  štetu ili ako zanemaruje ili nesavjesno obavlja svoje dužnosti tako da su nastale ili  </w:t>
      </w:r>
    </w:p>
    <w:p w:rsidR="00FD5A50" w:rsidRDefault="00FD5A50" w:rsidP="00AA35CA">
      <w:pPr>
        <w:ind w:left="717"/>
        <w:jc w:val="both"/>
        <w:rPr>
          <w:color w:val="000000"/>
        </w:rPr>
      </w:pPr>
      <w:r>
        <w:rPr>
          <w:color w:val="000000"/>
        </w:rPr>
        <w:t xml:space="preserve">  mogu nastati veće smetnje u obavljanju djelatnosti Knjižnice.</w:t>
      </w:r>
    </w:p>
    <w:p w:rsidR="00FD5A50" w:rsidRDefault="00FD5A50" w:rsidP="00AA35CA">
      <w:pPr>
        <w:ind w:firstLine="499"/>
        <w:jc w:val="both"/>
        <w:rPr>
          <w:color w:val="000000"/>
        </w:rPr>
      </w:pPr>
      <w:r>
        <w:rPr>
          <w:color w:val="000000"/>
        </w:rPr>
        <w:t xml:space="preserve">   Prije donošenja odluke o razrješenju, ravnatelju se mora dati mogućnost da se izjasni o razlozima za razrješenje.</w:t>
      </w: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center"/>
        <w:rPr>
          <w:color w:val="000000"/>
        </w:rPr>
      </w:pPr>
      <w:r>
        <w:rPr>
          <w:color w:val="000000"/>
        </w:rPr>
        <w:t>Članak 38.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rPr>
          <w:color w:val="000000"/>
        </w:rPr>
        <w:t>U slučaju razrješenja ravnatelja imenovat će se vršitelj dužnosti ravnatelja.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rPr>
          <w:color w:val="000000"/>
        </w:rPr>
        <w:t>Knjižnica je dužna raspisati natječaj za ravnatelja u roku od 30 dana od dana imenovanja vršitelja dužnosti.</w:t>
      </w: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IX. STRUČNA TIJELA KNJIŽNICE</w:t>
      </w:r>
    </w:p>
    <w:p w:rsidR="00FD5A50" w:rsidRDefault="00FD5A50" w:rsidP="00AA35CA">
      <w:r>
        <w:t xml:space="preserve"> </w:t>
      </w:r>
    </w:p>
    <w:p w:rsidR="00FD5A50" w:rsidRDefault="00FD5A50" w:rsidP="00AA35CA">
      <w:r>
        <w:tab/>
      </w:r>
    </w:p>
    <w:p w:rsidR="00FD5A50" w:rsidRDefault="00FD5A50" w:rsidP="00AA35CA">
      <w:pPr>
        <w:rPr>
          <w:color w:val="000000"/>
        </w:rPr>
      </w:pPr>
      <w:r>
        <w:tab/>
        <w:t xml:space="preserve">                                                        </w:t>
      </w:r>
      <w:r>
        <w:rPr>
          <w:color w:val="000000"/>
        </w:rPr>
        <w:t>Članak 39.</w:t>
      </w:r>
    </w:p>
    <w:p w:rsidR="00FD5A50" w:rsidRDefault="00FD5A50" w:rsidP="00AA35CA">
      <w:pPr>
        <w:ind w:firstLine="708"/>
        <w:jc w:val="both"/>
      </w:pPr>
      <w:r>
        <w:t>Knjižnica ima Stručno vijeće.</w:t>
      </w:r>
    </w:p>
    <w:p w:rsidR="00FD5A50" w:rsidRDefault="00FD5A50" w:rsidP="00AA35CA">
      <w:pPr>
        <w:ind w:firstLine="708"/>
        <w:jc w:val="both"/>
      </w:pPr>
      <w:r>
        <w:t>Stručno vijeće Knjižnice je kolegijalno stručno tijelo Knjižnice.</w:t>
      </w:r>
    </w:p>
    <w:p w:rsidR="00FD5A50" w:rsidRDefault="00FD5A50" w:rsidP="00AA35CA">
      <w:pPr>
        <w:jc w:val="both"/>
        <w:rPr>
          <w:color w:val="00FF00"/>
        </w:rPr>
      </w:pPr>
      <w:r>
        <w:rPr>
          <w:color w:val="FF6600"/>
        </w:rPr>
        <w:t xml:space="preserve">           </w:t>
      </w:r>
      <w:r>
        <w:t>Stručno vijeće čine voditelj Gradske knjižnice, voditelj Knjižnice Božidara Adžije, voditelji područnih knjižnica i voditelji službi.</w:t>
      </w:r>
    </w:p>
    <w:p w:rsidR="00FD5A50" w:rsidRDefault="00FD5A50" w:rsidP="00AA35CA">
      <w:pPr>
        <w:ind w:firstLine="708"/>
        <w:jc w:val="both"/>
        <w:rPr>
          <w:color w:val="FF6600"/>
        </w:rPr>
      </w:pPr>
    </w:p>
    <w:p w:rsidR="00FD5A50" w:rsidRDefault="00FD5A50" w:rsidP="00AA35CA">
      <w:pPr>
        <w:jc w:val="center"/>
      </w:pPr>
      <w:r>
        <w:t>Članak 40.</w:t>
      </w:r>
    </w:p>
    <w:p w:rsidR="00FD5A50" w:rsidRDefault="00FD5A50" w:rsidP="00AA35CA">
      <w:pPr>
        <w:ind w:firstLine="708"/>
        <w:jc w:val="both"/>
      </w:pPr>
      <w:r>
        <w:t>Stručno vijeće Knjižnice ima predsjednika i njegovog zamjenika koje bira Stručno vijeće Knjižnice među svojim članovima, na vrijeme od četiri godine.</w:t>
      </w:r>
    </w:p>
    <w:p w:rsidR="00FD5A50" w:rsidRDefault="00FD5A50" w:rsidP="00AA35CA">
      <w:pPr>
        <w:ind w:firstLine="708"/>
        <w:jc w:val="both"/>
      </w:pPr>
      <w:r>
        <w:t>Predsjednika i njegovog zamjenika članovi Stručnog vijeća Knjižnice biraju javnim, ili prema odluci Stručnog vijeća, tajnim glasovanjem.</w:t>
      </w: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center"/>
        <w:rPr>
          <w:color w:val="000000"/>
        </w:rPr>
      </w:pPr>
      <w:r>
        <w:rPr>
          <w:color w:val="000000"/>
        </w:rPr>
        <w:t>Članak 41.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Sjednice Stručnog vijeća Knjižnice saziva i njima rukovodi predsjednik, a u slučaju spriječenosti njegov zamjenik. 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rPr>
          <w:color w:val="000000"/>
        </w:rPr>
        <w:t>Sjednica Stručnog vijeća Knjižnice može se održati, ako je prisutna većina njegovih članova.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rPr>
          <w:color w:val="000000"/>
        </w:rPr>
        <w:t>Stručno vijeće Knjižnice utvrđuje svoje stavove i mišljenja te odlučuje većinom glasova prisutnih članova.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U radu Stručnog vijeća Knjižnice </w:t>
      </w:r>
      <w:r>
        <w:t>mogu sudjelovati ravnatelj i drugi djelatnici</w:t>
      </w:r>
      <w:r>
        <w:rPr>
          <w:color w:val="000000"/>
        </w:rPr>
        <w:t xml:space="preserve"> koje pozove predsjednik Stručnog vijeća Knjižnice, bez prava odlučivanja.</w:t>
      </w:r>
    </w:p>
    <w:p w:rsidR="00FD5A50" w:rsidRDefault="00FD5A50" w:rsidP="00AA35CA">
      <w:pPr>
        <w:ind w:firstLine="708"/>
        <w:jc w:val="both"/>
      </w:pPr>
      <w:r>
        <w:rPr>
          <w:color w:val="000000"/>
        </w:rPr>
        <w:t xml:space="preserve">Sjednica Stručnog vijeća Knjižnice mora se sazvati na zahtjev ravnatelja, Upravnog vijeća i </w:t>
      </w:r>
      <w:r>
        <w:t>najmanje trećine članova Stručnog vijeća Knjižnice.</w:t>
      </w: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center"/>
        <w:rPr>
          <w:color w:val="000000"/>
        </w:rPr>
      </w:pPr>
      <w:r>
        <w:rPr>
          <w:color w:val="000000"/>
        </w:rPr>
        <w:t xml:space="preserve">Članak </w:t>
      </w:r>
      <w:r>
        <w:t>42.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rPr>
          <w:color w:val="000000"/>
        </w:rPr>
        <w:t>Način rada Stručnog vijeća može se pobliže urediti poslovnikom.</w:t>
      </w: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center"/>
        <w:rPr>
          <w:color w:val="000000"/>
        </w:rPr>
      </w:pPr>
      <w:r>
        <w:rPr>
          <w:color w:val="000000"/>
        </w:rPr>
        <w:t>Članak 43.</w:t>
      </w:r>
    </w:p>
    <w:p w:rsidR="00FD5A50" w:rsidRDefault="00FD5A50" w:rsidP="00AA35CA">
      <w:r>
        <w:t xml:space="preserve">           Zadaća je Stručnog vijeća:</w:t>
      </w:r>
    </w:p>
    <w:p w:rsidR="00FD5A50" w:rsidRDefault="00FD5A50" w:rsidP="00AA35CA">
      <w:pPr>
        <w:ind w:left="499" w:hanging="142"/>
        <w:jc w:val="both"/>
        <w:rPr>
          <w:spacing w:val="-4"/>
        </w:rPr>
      </w:pPr>
      <w:r>
        <w:t xml:space="preserve">     - </w:t>
      </w:r>
      <w:r>
        <w:rPr>
          <w:spacing w:val="-4"/>
        </w:rPr>
        <w:t xml:space="preserve">raspravljati i odlučivati o stručnim pitanjima rada Knjižnice u sklopu nadležnosti  </w:t>
      </w:r>
    </w:p>
    <w:p w:rsidR="00FD5A50" w:rsidRDefault="00FD5A50" w:rsidP="00AA35CA">
      <w:pPr>
        <w:ind w:left="499" w:hanging="142"/>
        <w:jc w:val="both"/>
      </w:pPr>
      <w:r>
        <w:rPr>
          <w:spacing w:val="-4"/>
        </w:rPr>
        <w:t xml:space="preserve">       utvrđenih</w:t>
      </w:r>
      <w:r>
        <w:t xml:space="preserve"> zakonom i ovim statutom;</w:t>
      </w:r>
    </w:p>
    <w:p w:rsidR="00FD5A50" w:rsidRDefault="00FD5A50" w:rsidP="00AA35CA">
      <w:pPr>
        <w:ind w:left="499" w:hanging="142"/>
        <w:jc w:val="both"/>
        <w:rPr>
          <w:spacing w:val="-2"/>
        </w:rPr>
      </w:pPr>
      <w:r>
        <w:t xml:space="preserve">     - </w:t>
      </w:r>
      <w:r>
        <w:rPr>
          <w:spacing w:val="-2"/>
        </w:rPr>
        <w:t xml:space="preserve">davati Upravnom vijeću i ravnatelju mišljenja i prijedloge glede organizacije rada i </w:t>
      </w:r>
    </w:p>
    <w:p w:rsidR="00FD5A50" w:rsidRDefault="00FD5A50" w:rsidP="00AA35CA">
      <w:pPr>
        <w:ind w:left="499" w:hanging="142"/>
        <w:jc w:val="both"/>
      </w:pPr>
      <w:r>
        <w:rPr>
          <w:spacing w:val="-2"/>
        </w:rPr>
        <w:t xml:space="preserve">       uvjeta</w:t>
      </w:r>
      <w:r>
        <w:t xml:space="preserve"> za razvitak djelatnosti; </w:t>
      </w:r>
    </w:p>
    <w:p w:rsidR="00FD5A50" w:rsidRDefault="00FD5A50" w:rsidP="00AA35CA">
      <w:pPr>
        <w:ind w:left="454" w:hanging="97"/>
        <w:jc w:val="both"/>
        <w:rPr>
          <w:spacing w:val="-2"/>
        </w:rPr>
      </w:pPr>
      <w:r>
        <w:t xml:space="preserve">     - </w:t>
      </w:r>
      <w:r>
        <w:rPr>
          <w:spacing w:val="-2"/>
        </w:rPr>
        <w:t xml:space="preserve">davati Upravnom vijeću i ravnatelju mišljenja i prijedloge glede godišnjeg programa </w:t>
      </w:r>
    </w:p>
    <w:p w:rsidR="00FD5A50" w:rsidRDefault="00FD5A50" w:rsidP="00AA35CA">
      <w:pPr>
        <w:ind w:left="454" w:hanging="97"/>
        <w:jc w:val="both"/>
      </w:pPr>
      <w:r>
        <w:rPr>
          <w:spacing w:val="-2"/>
        </w:rPr>
        <w:t xml:space="preserve">       rada;</w:t>
      </w:r>
    </w:p>
    <w:p w:rsidR="00FD5A50" w:rsidRDefault="00FD5A50" w:rsidP="00AA35CA">
      <w:pPr>
        <w:ind w:left="454" w:hanging="97"/>
        <w:jc w:val="both"/>
      </w:pPr>
      <w:r>
        <w:t xml:space="preserve">     - raspravljati o rezultatima stručnog rada Knjižnice;</w:t>
      </w:r>
    </w:p>
    <w:p w:rsidR="00FD5A50" w:rsidRDefault="00FD5A50" w:rsidP="00AA35CA">
      <w:pPr>
        <w:ind w:left="454" w:hanging="97"/>
        <w:jc w:val="both"/>
      </w:pPr>
      <w:r>
        <w:t xml:space="preserve">     - razmatrati potrebu stručnog usavršavanja djelatnika;</w:t>
      </w:r>
    </w:p>
    <w:p w:rsidR="00FD5A50" w:rsidRDefault="00FD5A50" w:rsidP="00AA35CA">
      <w:pPr>
        <w:ind w:left="454" w:hanging="97"/>
        <w:jc w:val="both"/>
      </w:pPr>
      <w:r>
        <w:t xml:space="preserve">     - obavljati i druge poslove određene zakonom, drugim propisima i ovim statutom.</w:t>
      </w: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X. FINANCIJSKO POSLOVANJE</w:t>
      </w:r>
    </w:p>
    <w:p w:rsidR="00FD5A50" w:rsidRDefault="00FD5A50" w:rsidP="00AA35CA">
      <w:pPr>
        <w:ind w:left="454" w:hanging="170"/>
        <w:jc w:val="both"/>
        <w:rPr>
          <w:color w:val="000000"/>
        </w:rPr>
      </w:pPr>
    </w:p>
    <w:p w:rsidR="00FD5A50" w:rsidRDefault="00FD5A50" w:rsidP="00AA35CA">
      <w:pPr>
        <w:jc w:val="center"/>
        <w:rPr>
          <w:color w:val="000000"/>
        </w:rPr>
      </w:pPr>
      <w:r>
        <w:rPr>
          <w:color w:val="000000"/>
        </w:rPr>
        <w:t>Članak 44.</w:t>
      </w:r>
    </w:p>
    <w:p w:rsidR="00FD5A50" w:rsidRDefault="00FD5A50" w:rsidP="00AA35CA">
      <w:pPr>
        <w:pStyle w:val="BodyText"/>
        <w:ind w:firstLine="708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Financijsko poslovanje Knjižnice obavlja se u skladu sa zakonom i drugim propisima.</w:t>
      </w:r>
    </w:p>
    <w:p w:rsidR="00FD5A50" w:rsidRDefault="00FD5A50" w:rsidP="00AA35CA">
      <w:pPr>
        <w:jc w:val="center"/>
        <w:rPr>
          <w:color w:val="000000"/>
        </w:rPr>
      </w:pPr>
    </w:p>
    <w:p w:rsidR="00FD5A50" w:rsidRDefault="00FD5A50" w:rsidP="00AA35CA">
      <w:pPr>
        <w:jc w:val="center"/>
        <w:rPr>
          <w:color w:val="000000"/>
        </w:rPr>
      </w:pPr>
      <w:r>
        <w:rPr>
          <w:color w:val="000000"/>
        </w:rPr>
        <w:t>Članak 45.</w:t>
      </w:r>
    </w:p>
    <w:p w:rsidR="00FD5A50" w:rsidRDefault="00FD5A50" w:rsidP="00AA35CA">
      <w:pPr>
        <w:ind w:firstLine="708"/>
        <w:jc w:val="both"/>
      </w:pPr>
      <w:r>
        <w:rPr>
          <w:color w:val="000000"/>
        </w:rPr>
        <w:t xml:space="preserve">Knjižnica ostvaruje prihode obavljanjem djelatnosti, iz Proračuna Grada Zagreba, iz </w:t>
      </w:r>
      <w:r>
        <w:t>sponzorstava i darovanja i na druge načine u skladu sa zakonom.</w:t>
      </w:r>
    </w:p>
    <w:p w:rsidR="00FD5A50" w:rsidRDefault="00FD5A50" w:rsidP="00AA35CA">
      <w:pPr>
        <w:jc w:val="both"/>
      </w:pPr>
    </w:p>
    <w:p w:rsidR="00FD5A50" w:rsidRDefault="00FD5A50" w:rsidP="00AA35CA">
      <w:pPr>
        <w:jc w:val="center"/>
        <w:rPr>
          <w:color w:val="000000"/>
        </w:rPr>
      </w:pPr>
      <w:r>
        <w:rPr>
          <w:color w:val="000000"/>
        </w:rPr>
        <w:t>Članak 46.</w:t>
      </w:r>
    </w:p>
    <w:p w:rsidR="00FD5A50" w:rsidRDefault="00FD5A50" w:rsidP="00AA35CA">
      <w:pPr>
        <w:ind w:firstLine="708"/>
        <w:jc w:val="both"/>
      </w:pPr>
      <w:r>
        <w:t xml:space="preserve">Vođenje financijsko-računovodstvenih i knjigovodstvenih poslova obavlja se u skladu </w:t>
      </w:r>
      <w:r>
        <w:rPr>
          <w:spacing w:val="-2"/>
        </w:rPr>
        <w:t>s odredbama Zakona o proračunu, Pravilnika o proračunskom računovodstvu i računskom planu</w:t>
      </w:r>
      <w:r>
        <w:t xml:space="preserve"> i Pravilnika o financijskom izvještavanju u proračunskom računovodstvu.</w:t>
      </w:r>
    </w:p>
    <w:p w:rsidR="00FD5A50" w:rsidRDefault="00FD5A50" w:rsidP="00AA35CA">
      <w:pPr>
        <w:jc w:val="both"/>
      </w:pPr>
    </w:p>
    <w:p w:rsidR="00FD5A50" w:rsidRDefault="00FD5A50" w:rsidP="00AA35CA">
      <w:pPr>
        <w:jc w:val="center"/>
        <w:rPr>
          <w:color w:val="000000"/>
        </w:rPr>
      </w:pPr>
      <w:r>
        <w:rPr>
          <w:color w:val="000000"/>
        </w:rPr>
        <w:t>Članak 47.</w:t>
      </w:r>
    </w:p>
    <w:p w:rsidR="00FD5A50" w:rsidRDefault="00FD5A50" w:rsidP="00AA35CA">
      <w:pPr>
        <w:ind w:firstLine="708"/>
        <w:jc w:val="both"/>
      </w:pPr>
      <w:r>
        <w:t>Za svaku godinu donosi se financijski plan Knjižnice te polugodišnji i godišnji izvještaj o izvršenju financijskog plana.</w:t>
      </w: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center"/>
        <w:rPr>
          <w:color w:val="000000"/>
        </w:rPr>
      </w:pPr>
      <w:r>
        <w:rPr>
          <w:color w:val="000000"/>
        </w:rPr>
        <w:t>Članak 48.</w:t>
      </w:r>
    </w:p>
    <w:p w:rsidR="00FD5A50" w:rsidRDefault="00FD5A50" w:rsidP="00AA35CA">
      <w:pPr>
        <w:ind w:firstLine="708"/>
        <w:jc w:val="both"/>
      </w:pPr>
      <w:r>
        <w:t>Naredbodavatelj za izvršavanje financijskog plana je ravnatelj.</w:t>
      </w:r>
    </w:p>
    <w:p w:rsidR="00FD5A50" w:rsidRDefault="00FD5A50" w:rsidP="00AA35CA">
      <w:pPr>
        <w:jc w:val="both"/>
      </w:pPr>
    </w:p>
    <w:p w:rsidR="00FD5A50" w:rsidRDefault="00FD5A50" w:rsidP="00AA35CA">
      <w:pPr>
        <w:jc w:val="both"/>
      </w:pPr>
    </w:p>
    <w:p w:rsidR="00FD5A50" w:rsidRDefault="00FD5A50" w:rsidP="00AA35CA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XI. OPĆI AKTI KNJIŽNICE</w:t>
      </w: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center"/>
        <w:rPr>
          <w:color w:val="000000"/>
        </w:rPr>
      </w:pPr>
      <w:r>
        <w:rPr>
          <w:color w:val="000000"/>
        </w:rPr>
        <w:t>Članak 49.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rPr>
          <w:color w:val="000000"/>
        </w:rPr>
        <w:t>Knjižnica ima sljedeće opće akte:</w:t>
      </w:r>
    </w:p>
    <w:p w:rsidR="00FD5A50" w:rsidRDefault="00FD5A50" w:rsidP="00AA35CA">
      <w:pPr>
        <w:ind w:left="499" w:hanging="142"/>
        <w:jc w:val="both"/>
        <w:rPr>
          <w:color w:val="000000"/>
        </w:rPr>
      </w:pPr>
      <w:r>
        <w:rPr>
          <w:color w:val="000000"/>
        </w:rPr>
        <w:t xml:space="preserve">      - Statut;</w:t>
      </w:r>
    </w:p>
    <w:p w:rsidR="00FD5A50" w:rsidRDefault="00FD5A50" w:rsidP="00AA35CA">
      <w:pPr>
        <w:ind w:left="499" w:hanging="142"/>
        <w:jc w:val="both"/>
        <w:rPr>
          <w:color w:val="000000"/>
        </w:rPr>
      </w:pPr>
      <w:r>
        <w:rPr>
          <w:color w:val="000000"/>
        </w:rPr>
        <w:t xml:space="preserve">      - Pravilnik o unutarnjem ustrojstvu i načinu rada Knjižnica grada Zagreba;</w:t>
      </w:r>
    </w:p>
    <w:p w:rsidR="00FD5A50" w:rsidRDefault="00FD5A50" w:rsidP="00AA35CA">
      <w:pPr>
        <w:ind w:left="499" w:hanging="142"/>
        <w:jc w:val="both"/>
        <w:rPr>
          <w:color w:val="000000"/>
        </w:rPr>
      </w:pPr>
      <w:r>
        <w:rPr>
          <w:color w:val="000000"/>
        </w:rPr>
        <w:t xml:space="preserve">      - Pravilnik o radu;</w:t>
      </w:r>
    </w:p>
    <w:p w:rsidR="00FD5A50" w:rsidRDefault="00FD5A50" w:rsidP="00AA35CA">
      <w:pPr>
        <w:ind w:left="499" w:hanging="142"/>
        <w:jc w:val="both"/>
        <w:rPr>
          <w:color w:val="000000"/>
        </w:rPr>
      </w:pPr>
      <w:r>
        <w:rPr>
          <w:color w:val="000000"/>
        </w:rPr>
        <w:t xml:space="preserve">      - Pravilnik o zaštiti na radu;</w:t>
      </w:r>
    </w:p>
    <w:p w:rsidR="00FD5A50" w:rsidRDefault="00FD5A50" w:rsidP="00AA35CA">
      <w:pPr>
        <w:ind w:left="499" w:hanging="142"/>
        <w:jc w:val="both"/>
        <w:rPr>
          <w:color w:val="000000"/>
        </w:rPr>
      </w:pPr>
      <w:r>
        <w:rPr>
          <w:color w:val="000000"/>
        </w:rPr>
        <w:t xml:space="preserve">      - Pravilnik o zaštiti od požara;</w:t>
      </w:r>
    </w:p>
    <w:p w:rsidR="00FD5A50" w:rsidRDefault="00FD5A50" w:rsidP="00AA35CA">
      <w:pPr>
        <w:ind w:left="499" w:hanging="142"/>
        <w:jc w:val="both"/>
        <w:rPr>
          <w:color w:val="FF6600"/>
        </w:rPr>
      </w:pPr>
      <w:r>
        <w:rPr>
          <w:color w:val="000000"/>
        </w:rPr>
        <w:t xml:space="preserve">      - Pravila Knjižnica grada Zagreba; </w:t>
      </w:r>
    </w:p>
    <w:p w:rsidR="00FD5A50" w:rsidRDefault="00FD5A50" w:rsidP="00AA35CA">
      <w:pPr>
        <w:ind w:left="499" w:hanging="142"/>
        <w:jc w:val="both"/>
        <w:rPr>
          <w:color w:val="000000"/>
        </w:rPr>
      </w:pPr>
      <w:r>
        <w:rPr>
          <w:color w:val="000000"/>
        </w:rPr>
        <w:t xml:space="preserve">      - druge opće akte sukladno zakonu, drugim propisima i ovom statutu.</w:t>
      </w:r>
    </w:p>
    <w:p w:rsidR="00FD5A50" w:rsidRDefault="00FD5A50" w:rsidP="00AA35CA">
      <w:pPr>
        <w:ind w:left="454" w:hanging="170"/>
        <w:jc w:val="both"/>
        <w:rPr>
          <w:color w:val="000000"/>
        </w:rPr>
      </w:pPr>
    </w:p>
    <w:p w:rsidR="00FD5A50" w:rsidRDefault="00FD5A50" w:rsidP="00AA35CA">
      <w:pPr>
        <w:ind w:left="454" w:hanging="170"/>
        <w:jc w:val="center"/>
        <w:rPr>
          <w:color w:val="000000"/>
        </w:rPr>
      </w:pPr>
      <w:r>
        <w:rPr>
          <w:color w:val="000000"/>
        </w:rPr>
        <w:t>Članak 50.</w:t>
      </w:r>
    </w:p>
    <w:p w:rsidR="00FD5A50" w:rsidRDefault="00FD5A50" w:rsidP="00AA35CA">
      <w:pPr>
        <w:pStyle w:val="BodyText"/>
        <w:ind w:firstLine="708"/>
        <w:rPr>
          <w:color w:val="000000"/>
          <w:sz w:val="24"/>
          <w:szCs w:val="24"/>
        </w:rPr>
      </w:pPr>
      <w:r>
        <w:rPr>
          <w:sz w:val="24"/>
          <w:szCs w:val="24"/>
        </w:rPr>
        <w:t>Statut i drugi opći akti Knjižnice i njihove izmjene i dopune</w:t>
      </w:r>
      <w:r>
        <w:rPr>
          <w:color w:val="000000"/>
          <w:sz w:val="24"/>
          <w:szCs w:val="24"/>
        </w:rPr>
        <w:t xml:space="preserve"> donose se prema postupku utvrđenom zakonom i ovim statutom.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rPr>
          <w:color w:val="000000"/>
        </w:rPr>
        <w:t>Opći akti Knjižnice stupaju na snagu osmog dana od dana objave na oglasnoj ploči Knjižnice, a iznimno, ako je to propisano općim aktom, danom objave na oglasnoj ploči.</w:t>
      </w:r>
    </w:p>
    <w:p w:rsidR="00FD5A50" w:rsidRDefault="00FD5A50" w:rsidP="00AA35CA">
      <w:pPr>
        <w:ind w:firstLine="708"/>
        <w:jc w:val="both"/>
      </w:pPr>
      <w:r>
        <w:rPr>
          <w:color w:val="000000"/>
        </w:rPr>
        <w:t xml:space="preserve">Ravnatelj Knjižnice dužan je dostaviti Statut i Pravilnik o unutarnjem ustrojstvu i načinu rada Knjižnica grada Zagreba Gradskome uredu za obrazovanje, kulturu i šport, </w:t>
      </w:r>
      <w:r>
        <w:t>u roku od osam dana od dana njihovog donošenja.</w:t>
      </w: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XII. RADNI ODNOSI</w:t>
      </w:r>
    </w:p>
    <w:p w:rsidR="00FD5A50" w:rsidRDefault="00FD5A50" w:rsidP="00AA35CA">
      <w:pPr>
        <w:jc w:val="center"/>
        <w:rPr>
          <w:color w:val="000000"/>
        </w:rPr>
      </w:pPr>
      <w:r>
        <w:rPr>
          <w:color w:val="000000"/>
        </w:rPr>
        <w:t>Članak 51.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Radni odnosi u Knjižnici uređuju se Pravilnikom o radu i drugim općim aktima Knjižnice sukladno propisima koji uređuju područje kulture, općim propisima </w:t>
      </w:r>
      <w:r>
        <w:t>o radu</w:t>
      </w:r>
      <w:r>
        <w:rPr>
          <w:color w:val="000000"/>
        </w:rPr>
        <w:t>, Kolektivnom ugovoru i drugim propisima.</w:t>
      </w: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XIII. SURADNJA SA SINDIKATOM</w:t>
      </w: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center"/>
        <w:rPr>
          <w:color w:val="000000"/>
        </w:rPr>
      </w:pPr>
      <w:r>
        <w:rPr>
          <w:color w:val="000000"/>
        </w:rPr>
        <w:t>Članak 52.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rPr>
          <w:color w:val="000000"/>
        </w:rPr>
        <w:t>Sindikalno organiziranje u Knjižnici je slobodno.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rPr>
          <w:color w:val="000000"/>
          <w:spacing w:val="-2"/>
        </w:rPr>
        <w:t>Knjižnica je dužna izvršavati obveze iz Zakona o radu, Pravilnika o radu, Kolektivnog</w:t>
      </w:r>
      <w:r>
        <w:rPr>
          <w:color w:val="000000"/>
        </w:rPr>
        <w:t xml:space="preserve"> ugovora i drugih propisa prema sindikalnom povjereniku, odnosno zaposleničkom vijeću ako je utemeljeno, i sindikatu u pogledu ostvarivanja prava i obveza iz radnog odnosa te im omogućiti nesmetan rad.</w:t>
      </w: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XIV. JAVNOST RADA</w:t>
      </w: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center"/>
        <w:rPr>
          <w:color w:val="000000"/>
        </w:rPr>
      </w:pPr>
      <w:r>
        <w:rPr>
          <w:color w:val="000000"/>
        </w:rPr>
        <w:t>Članak 53.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rPr>
          <w:color w:val="000000"/>
        </w:rPr>
        <w:t>Rad Knjižnice je javan.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rPr>
          <w:color w:val="000000"/>
        </w:rPr>
        <w:t>O obavljanju svoje djelatnosti i načinu pružanja usluga Knjižnica izvješćuje pravne osobe i građane:</w:t>
      </w:r>
    </w:p>
    <w:p w:rsidR="00FD5A50" w:rsidRDefault="00FD5A50" w:rsidP="00AA35CA">
      <w:pPr>
        <w:ind w:left="357"/>
        <w:jc w:val="both"/>
        <w:rPr>
          <w:color w:val="000000"/>
        </w:rPr>
      </w:pPr>
      <w:r>
        <w:rPr>
          <w:color w:val="000000"/>
        </w:rPr>
        <w:t xml:space="preserve">     - preko sredstava javnog priopćavanja;</w:t>
      </w:r>
    </w:p>
    <w:p w:rsidR="00FD5A50" w:rsidRDefault="00FD5A50" w:rsidP="00AA35CA">
      <w:pPr>
        <w:ind w:left="357"/>
        <w:jc w:val="both"/>
        <w:rPr>
          <w:color w:val="000000"/>
        </w:rPr>
      </w:pPr>
      <w:r>
        <w:rPr>
          <w:color w:val="000000"/>
        </w:rPr>
        <w:t xml:space="preserve">     - izdavanjem publikacija;</w:t>
      </w:r>
    </w:p>
    <w:p w:rsidR="00FD5A50" w:rsidRDefault="00FD5A50" w:rsidP="00AA35CA">
      <w:pPr>
        <w:ind w:left="357"/>
        <w:jc w:val="both"/>
        <w:rPr>
          <w:color w:val="000000"/>
        </w:rPr>
      </w:pPr>
      <w:r>
        <w:rPr>
          <w:color w:val="000000"/>
        </w:rPr>
        <w:t xml:space="preserve">     - na drugi, primjeren način.</w:t>
      </w: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center"/>
        <w:rPr>
          <w:color w:val="000000"/>
        </w:rPr>
      </w:pPr>
      <w:r>
        <w:rPr>
          <w:color w:val="000000"/>
        </w:rPr>
        <w:t>Članak 54.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rPr>
          <w:color w:val="000000"/>
        </w:rPr>
        <w:t>O uvjetima i načinu rada Knjižnice ravnatelj izvješćuje djelatnike Knjižnice:</w:t>
      </w:r>
    </w:p>
    <w:p w:rsidR="00FD5A50" w:rsidRDefault="00FD5A50" w:rsidP="00AA35CA">
      <w:pPr>
        <w:ind w:left="357"/>
        <w:jc w:val="both"/>
        <w:rPr>
          <w:color w:val="000000"/>
        </w:rPr>
      </w:pPr>
      <w:r>
        <w:rPr>
          <w:color w:val="000000"/>
        </w:rPr>
        <w:t xml:space="preserve">      - objavljivanjem općih akata;</w:t>
      </w:r>
    </w:p>
    <w:p w:rsidR="00FD5A50" w:rsidRDefault="00FD5A50" w:rsidP="00AA35CA">
      <w:pPr>
        <w:ind w:left="357"/>
        <w:jc w:val="both"/>
        <w:rPr>
          <w:color w:val="000000"/>
        </w:rPr>
      </w:pPr>
      <w:r>
        <w:rPr>
          <w:color w:val="000000"/>
        </w:rPr>
        <w:t xml:space="preserve">      - objavljivanjem odluka i zaključaka;</w:t>
      </w:r>
    </w:p>
    <w:p w:rsidR="00FD5A50" w:rsidRDefault="00FD5A50" w:rsidP="00AA35CA">
      <w:pPr>
        <w:ind w:left="357"/>
        <w:jc w:val="both"/>
        <w:rPr>
          <w:color w:val="000000"/>
        </w:rPr>
      </w:pPr>
      <w:r>
        <w:rPr>
          <w:color w:val="000000"/>
        </w:rPr>
        <w:t xml:space="preserve">      - na drugi, primjeren način.</w:t>
      </w: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center"/>
        <w:rPr>
          <w:color w:val="000000"/>
        </w:rPr>
      </w:pPr>
      <w:r>
        <w:rPr>
          <w:color w:val="000000"/>
        </w:rPr>
        <w:t>Članak 55.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rPr>
          <w:color w:val="000000"/>
        </w:rPr>
        <w:t>Ravnatelj Knjižnice i drugi ovlašteni djelatnici dužni su, u okviru svojih ovlaštenja, nadležnim organima, na njihov zahtjev, davati tražene podatke.</w:t>
      </w: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center"/>
        <w:rPr>
          <w:color w:val="000000"/>
        </w:rPr>
      </w:pPr>
      <w:r>
        <w:rPr>
          <w:color w:val="000000"/>
        </w:rPr>
        <w:t>Članak 56.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rPr>
          <w:color w:val="000000"/>
        </w:rPr>
        <w:t>Za javnost rada Knjižnice odgovoran je ravnatelj.</w:t>
      </w: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XV. POSLOVNA TAJNA</w:t>
      </w: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center"/>
        <w:rPr>
          <w:color w:val="000000"/>
        </w:rPr>
      </w:pPr>
      <w:r>
        <w:rPr>
          <w:color w:val="000000"/>
        </w:rPr>
        <w:t>Članak 57.</w:t>
      </w:r>
    </w:p>
    <w:p w:rsidR="00FD5A50" w:rsidRDefault="00FD5A50" w:rsidP="00AA35CA">
      <w:pPr>
        <w:ind w:firstLine="708"/>
        <w:jc w:val="both"/>
      </w:pPr>
      <w:r>
        <w:t>Poslovnom tajnom smatraju se:</w:t>
      </w:r>
    </w:p>
    <w:p w:rsidR="00FD5A50" w:rsidRDefault="00FD5A50" w:rsidP="00AA35CA">
      <w:pPr>
        <w:ind w:left="499" w:hanging="142"/>
        <w:jc w:val="both"/>
      </w:pPr>
      <w:r>
        <w:t xml:space="preserve">      - podaci koji su kao poslovna tajna određeni zakonom i drugim propisom;</w:t>
      </w:r>
    </w:p>
    <w:p w:rsidR="00FD5A50" w:rsidRDefault="00FD5A50" w:rsidP="00AA35CA">
      <w:pPr>
        <w:ind w:left="499" w:hanging="142"/>
        <w:jc w:val="both"/>
      </w:pPr>
      <w:r>
        <w:t xml:space="preserve">      - podaci koje nadležno tijelo kao povjerljive priopći Knjižnici;</w:t>
      </w:r>
    </w:p>
    <w:p w:rsidR="00FD5A50" w:rsidRDefault="00FD5A50" w:rsidP="00AA35CA">
      <w:pPr>
        <w:ind w:left="499" w:hanging="142"/>
        <w:jc w:val="both"/>
      </w:pPr>
      <w:r>
        <w:t xml:space="preserve">      - podaci o fizičko-tehničkoj zaštiti knjižnične građe i dokumentacije Knjižnice;</w:t>
      </w:r>
    </w:p>
    <w:p w:rsidR="00FD5A50" w:rsidRDefault="00FD5A50" w:rsidP="00AA35CA">
      <w:pPr>
        <w:ind w:left="499" w:hanging="142"/>
        <w:jc w:val="both"/>
      </w:pPr>
      <w:r>
        <w:t xml:space="preserve">      - podaci o fizičko-tehničkoj zaštiti objekata, imovine i djelatnika</w:t>
      </w:r>
      <w:r>
        <w:rPr>
          <w:color w:val="FF6600"/>
        </w:rPr>
        <w:t xml:space="preserve"> </w:t>
      </w:r>
      <w:r>
        <w:t>Knjižnice;</w:t>
      </w:r>
    </w:p>
    <w:p w:rsidR="00FD5A50" w:rsidRDefault="00FD5A50" w:rsidP="00AA35CA">
      <w:pPr>
        <w:ind w:left="499" w:hanging="142"/>
        <w:jc w:val="both"/>
      </w:pPr>
      <w:r>
        <w:t xml:space="preserve">      - druge isprave i podaci utvrđeni zakonom i općim aktom Knjižnice čije bi</w:t>
      </w:r>
    </w:p>
    <w:p w:rsidR="00FD5A50" w:rsidRDefault="00FD5A50" w:rsidP="00AA35CA">
      <w:pPr>
        <w:jc w:val="both"/>
      </w:pPr>
      <w:r>
        <w:t xml:space="preserve">priopćavanje neovlaštenoj osobi bilo protivno interesima Knjižnice i njezinog osnivača. </w:t>
      </w:r>
    </w:p>
    <w:p w:rsidR="00FD5A50" w:rsidRDefault="00FD5A50" w:rsidP="00C033AA">
      <w:pPr>
        <w:ind w:left="499" w:hanging="142"/>
        <w:jc w:val="both"/>
      </w:pPr>
      <w:r>
        <w:t xml:space="preserve">        Podatke koji se smatraju poslovnom tajnom ovlaštenim tijelima i osobama mogu priopćavati ravnatelj i osoba koju on ovlasti.</w:t>
      </w:r>
    </w:p>
    <w:p w:rsidR="00FD5A50" w:rsidRDefault="00FD5A50" w:rsidP="00AA35CA">
      <w:pPr>
        <w:ind w:firstLine="708"/>
        <w:jc w:val="both"/>
      </w:pPr>
      <w:r>
        <w:t>Poslovnu tajnu dužni su čuvati svi djelatnici koji na bilo koji način saznaju za sadržaj isprave ili podatak koji se smatra poslovnom tajnom.</w:t>
      </w:r>
    </w:p>
    <w:p w:rsidR="00FD5A50" w:rsidRDefault="00FD5A50" w:rsidP="00AA35CA">
      <w:pPr>
        <w:ind w:firstLine="708"/>
        <w:jc w:val="both"/>
      </w:pPr>
      <w:r>
        <w:t xml:space="preserve">Povreda čuvanja poslovne tajne predstavlja povredu radne obveze. </w:t>
      </w:r>
    </w:p>
    <w:p w:rsidR="00FD5A50" w:rsidRDefault="00FD5A50" w:rsidP="00AA35CA">
      <w:pPr>
        <w:ind w:firstLine="708"/>
      </w:pPr>
      <w:r>
        <w:t>O čuvanju poslovne tajne skrbi ravnatelj.</w:t>
      </w: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XVI. ZAŠTITA OKOLIŠA</w:t>
      </w: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center"/>
        <w:rPr>
          <w:color w:val="000000"/>
        </w:rPr>
      </w:pPr>
      <w:r>
        <w:rPr>
          <w:color w:val="000000"/>
        </w:rPr>
        <w:t>Članak 58.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rPr>
          <w:color w:val="000000"/>
        </w:rPr>
        <w:t>Djelatnici Knjižnice imaju pravo i dužnost da, u okviru svojih poslova i zadaća, brinu o zaštiti i unapređivanju okoliša.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rPr>
          <w:color w:val="000000"/>
        </w:rPr>
        <w:t>Na</w:t>
      </w:r>
      <w:r>
        <w:t xml:space="preserve"> djelatnosti</w:t>
      </w:r>
      <w:r>
        <w:rPr>
          <w:color w:val="000000"/>
        </w:rPr>
        <w:t xml:space="preserve"> koje ugrožavaju okoliš svaki je djelatnik dužan upozoriti ravnatelja i Upravno vijeće Knjižnice.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rPr>
          <w:color w:val="000000"/>
        </w:rPr>
        <w:t>Djelatnik može odbiti obavljanje poslova i zadaća kojima se nanosi nenadoknadiva šteta okolišu.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rPr>
          <w:color w:val="000000"/>
        </w:rPr>
        <w:t>Nepoduzimanje mjera zaštite okoliša čini povredu radne obveze.</w:t>
      </w: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XVII. OBRANA</w:t>
      </w: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center"/>
        <w:rPr>
          <w:color w:val="000000"/>
        </w:rPr>
      </w:pPr>
      <w:r>
        <w:rPr>
          <w:color w:val="000000"/>
        </w:rPr>
        <w:t>Članak 59.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rPr>
          <w:color w:val="000000"/>
        </w:rPr>
        <w:t>Knjižnica je, u skladu s Zakonom o obrani i drugim propisima, dužna osigurati uvjete za rad u uvjetima ratnog stanja ili stanja neposredne ugroženosti Republike Hrvatske i u drugim slučajevima određenim tim propisima.</w:t>
      </w: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XVIII. PRIJELAZNE I ZAVRŠNE ODREDBE</w:t>
      </w: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center"/>
        <w:rPr>
          <w:color w:val="000000"/>
        </w:rPr>
      </w:pPr>
      <w:r>
        <w:rPr>
          <w:color w:val="000000"/>
        </w:rPr>
        <w:t>Članak 60.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t>Ovaj S</w:t>
      </w:r>
      <w:r>
        <w:rPr>
          <w:color w:val="000000"/>
        </w:rPr>
        <w:t>tatut donosi Upravno vijeće, uz suglasnost Osnivača.</w:t>
      </w: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center"/>
        <w:rPr>
          <w:color w:val="000000"/>
        </w:rPr>
      </w:pPr>
      <w:r>
        <w:rPr>
          <w:color w:val="000000"/>
        </w:rPr>
        <w:t>Članak 61.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rPr>
          <w:color w:val="000000"/>
        </w:rPr>
        <w:t>Knjižnica će opće akte iz članka 49. ovog statuta uskladiti s odredbama ovog statuta u roku od 90 dana od dana njegova stupanja na snagu.</w:t>
      </w:r>
    </w:p>
    <w:p w:rsidR="00FD5A50" w:rsidRDefault="00FD5A50" w:rsidP="00AA35CA">
      <w:pPr>
        <w:ind w:firstLine="708"/>
        <w:jc w:val="both"/>
      </w:pPr>
      <w:r>
        <w:t>Do usklađivanja općih akata Knjižnice s odredbama ovoga statuta primjenjivat će se postojeći opći akti, ako nisu u suprotnosti sa zakonom i ovim statutom.</w:t>
      </w:r>
    </w:p>
    <w:p w:rsidR="00FD5A50" w:rsidRDefault="00FD5A50" w:rsidP="00AA35CA">
      <w:pPr>
        <w:ind w:firstLine="708"/>
        <w:jc w:val="both"/>
      </w:pPr>
    </w:p>
    <w:p w:rsidR="00FD5A50" w:rsidRDefault="00FD5A50" w:rsidP="00AA35CA">
      <w:pPr>
        <w:jc w:val="center"/>
        <w:rPr>
          <w:color w:val="000000"/>
        </w:rPr>
      </w:pPr>
      <w:r>
        <w:rPr>
          <w:color w:val="000000"/>
        </w:rPr>
        <w:t>Članak 62.</w:t>
      </w:r>
    </w:p>
    <w:p w:rsidR="00FD5A50" w:rsidRDefault="00FD5A50" w:rsidP="00AA35CA">
      <w:pPr>
        <w:ind w:firstLine="708"/>
        <w:jc w:val="both"/>
        <w:rPr>
          <w:color w:val="000000"/>
        </w:rPr>
      </w:pPr>
      <w:r>
        <w:rPr>
          <w:color w:val="000000"/>
        </w:rPr>
        <w:t>Ovaj Statut stupa na snagu osmog dana nakon objave na oglasnoj ploči Knjižnice.</w:t>
      </w:r>
    </w:p>
    <w:p w:rsidR="00FD5A50" w:rsidRDefault="00FD5A50" w:rsidP="00AA35CA">
      <w:pPr>
        <w:jc w:val="both"/>
        <w:rPr>
          <w:color w:val="000000"/>
        </w:rPr>
      </w:pPr>
    </w:p>
    <w:p w:rsidR="00FD5A50" w:rsidRDefault="00FD5A50" w:rsidP="00AA35CA">
      <w:pPr>
        <w:jc w:val="center"/>
        <w:rPr>
          <w:color w:val="000000"/>
        </w:rPr>
      </w:pPr>
      <w:r>
        <w:rPr>
          <w:color w:val="000000"/>
        </w:rPr>
        <w:t>Članak 63.</w:t>
      </w:r>
    </w:p>
    <w:p w:rsidR="00FD5A50" w:rsidRDefault="00FD5A50" w:rsidP="00AA35CA">
      <w:pPr>
        <w:ind w:firstLine="708"/>
        <w:jc w:val="both"/>
      </w:pPr>
      <w:r>
        <w:rPr>
          <w:color w:val="000000"/>
        </w:rPr>
        <w:t xml:space="preserve">Stupanjem na snagu ovoga Statuta prestaje važiti Statut Knjižnica grada Zagreba od 1. listopada 1998., 19. siječnja 2007. i od 12. ožujka 2010. </w:t>
      </w:r>
    </w:p>
    <w:p w:rsidR="00FD5A50" w:rsidRDefault="00FD5A50" w:rsidP="00AA35CA"/>
    <w:p w:rsidR="00FD5A50" w:rsidRDefault="00FD5A50" w:rsidP="00AA35CA"/>
    <w:p w:rsidR="00FD5A50" w:rsidRDefault="00FD5A50" w:rsidP="00AA35CA"/>
    <w:p w:rsidR="00FD5A50" w:rsidRDefault="00FD5A50" w:rsidP="00AA35CA"/>
    <w:p w:rsidR="00FD5A50" w:rsidRDefault="00FD5A50" w:rsidP="00AA35CA">
      <w:r>
        <w:t>Broj:  616</w:t>
      </w:r>
    </w:p>
    <w:p w:rsidR="00FD5A50" w:rsidRDefault="00FD5A50" w:rsidP="00AA35CA">
      <w:r>
        <w:t>Zagreb,   14.09.2012.</w:t>
      </w:r>
    </w:p>
    <w:p w:rsidR="00FD5A50" w:rsidRDefault="00FD5A50" w:rsidP="00AA35CA"/>
    <w:p w:rsidR="00FD5A50" w:rsidRDefault="00FD5A50" w:rsidP="00AA35CA"/>
    <w:p w:rsidR="00FD5A50" w:rsidRDefault="00FD5A50" w:rsidP="00AA35CA">
      <w:pPr>
        <w:ind w:left="4248" w:firstLine="708"/>
      </w:pPr>
      <w:r>
        <w:t>PREDSJEDNIK UPRAVNOG VIJEĆA</w:t>
      </w:r>
    </w:p>
    <w:p w:rsidR="00FD5A50" w:rsidRDefault="00FD5A50" w:rsidP="00AA35CA"/>
    <w:p w:rsidR="00FD5A50" w:rsidRDefault="00FD5A50" w:rsidP="00AA35CA">
      <w:pPr>
        <w:ind w:left="4248" w:firstLine="708"/>
      </w:pPr>
      <w:r>
        <w:t>______________________________</w:t>
      </w:r>
    </w:p>
    <w:p w:rsidR="00FD5A50" w:rsidRDefault="00FD5A50" w:rsidP="00AA35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/dr.sc. Vlatko Rukavina/</w:t>
      </w:r>
    </w:p>
    <w:p w:rsidR="00FD5A50" w:rsidRDefault="00FD5A50" w:rsidP="00AA35CA"/>
    <w:p w:rsidR="00FD5A50" w:rsidRDefault="00FD5A50" w:rsidP="00AA35CA"/>
    <w:p w:rsidR="00FD5A50" w:rsidRDefault="00FD5A50" w:rsidP="00AA35CA"/>
    <w:p w:rsidR="00FD5A50" w:rsidRDefault="00FD5A50" w:rsidP="00AA35CA"/>
    <w:p w:rsidR="00FD5A50" w:rsidRDefault="00FD5A50" w:rsidP="00AA35CA">
      <w:pPr>
        <w:jc w:val="both"/>
      </w:pPr>
      <w:r>
        <w:t>Utvrđuje se da je Gradska skupština Grada Zagreba na ovaj Statut Knjižnica grada Zagreba dala suglasnost Zaključkom, KLASA: _______________________ ,URBROJ: ______________________ , od _______________ 2012.</w:t>
      </w:r>
    </w:p>
    <w:p w:rsidR="00FD5A50" w:rsidRDefault="00FD5A50" w:rsidP="00AA35CA"/>
    <w:p w:rsidR="00FD5A50" w:rsidRDefault="00FD5A50" w:rsidP="00AA35CA"/>
    <w:p w:rsidR="00FD5A50" w:rsidRDefault="00FD5A50" w:rsidP="00AA35CA">
      <w:pPr>
        <w:jc w:val="both"/>
      </w:pPr>
      <w:r>
        <w:rPr>
          <w:spacing w:val="4"/>
        </w:rPr>
        <w:t>Ovaj je Statut Knjižnica grada Zagreba objavljen na oglasnoj ploči Knjižnice</w:t>
      </w:r>
      <w:r>
        <w:t xml:space="preserve"> _________________ 2012., a stupio je na snagu __________________2012.</w:t>
      </w:r>
    </w:p>
    <w:p w:rsidR="00FD5A50" w:rsidRDefault="00FD5A50" w:rsidP="00AA35CA"/>
    <w:p w:rsidR="00FD5A50" w:rsidRDefault="00FD5A50" w:rsidP="00AA35CA"/>
    <w:p w:rsidR="00FD5A50" w:rsidRDefault="00FD5A50" w:rsidP="00AA35CA"/>
    <w:p w:rsidR="00FD5A50" w:rsidRDefault="00FD5A50" w:rsidP="00AA35CA">
      <w:r>
        <w:t xml:space="preserve">Broj: </w:t>
      </w:r>
    </w:p>
    <w:p w:rsidR="00FD5A50" w:rsidRDefault="00FD5A50" w:rsidP="00AA35CA">
      <w:r>
        <w:t xml:space="preserve">Zagreb, </w:t>
      </w:r>
    </w:p>
    <w:p w:rsidR="00FD5A50" w:rsidRDefault="00FD5A50" w:rsidP="00AA35CA"/>
    <w:p w:rsidR="00FD5A50" w:rsidRDefault="00FD5A50" w:rsidP="00AA35CA"/>
    <w:p w:rsidR="00FD5A50" w:rsidRDefault="00FD5A50" w:rsidP="00AA35CA"/>
    <w:p w:rsidR="00FD5A50" w:rsidRDefault="00FD5A50" w:rsidP="00AA35CA">
      <w:r>
        <w:t>PREDSJEDNIK</w:t>
      </w:r>
      <w:r>
        <w:rPr>
          <w:color w:val="FF6600"/>
        </w:rPr>
        <w:t xml:space="preserve"> </w:t>
      </w:r>
      <w:r>
        <w:t>UPRAVNOG VIJEĆA</w:t>
      </w:r>
      <w:r>
        <w:tab/>
      </w:r>
      <w:r>
        <w:tab/>
      </w:r>
      <w:r>
        <w:tab/>
      </w:r>
      <w:r>
        <w:tab/>
        <w:t>RAVNATELJICA</w:t>
      </w:r>
    </w:p>
    <w:p w:rsidR="00FD5A50" w:rsidRDefault="00FD5A50" w:rsidP="00AA35CA"/>
    <w:p w:rsidR="00FD5A50" w:rsidRDefault="00FD5A50" w:rsidP="00AA35CA">
      <w:r>
        <w:t>______________________________</w:t>
      </w:r>
      <w:r>
        <w:tab/>
      </w:r>
      <w:r>
        <w:tab/>
      </w:r>
      <w:r>
        <w:tab/>
        <w:t xml:space="preserve">           ______________________</w:t>
      </w:r>
    </w:p>
    <w:p w:rsidR="00FD5A50" w:rsidRDefault="00FD5A50" w:rsidP="00AA35CA">
      <w:r>
        <w:t>/dr.sc. Vlatko Rukavina/</w:t>
      </w:r>
      <w:r>
        <w:tab/>
      </w:r>
      <w:r>
        <w:tab/>
      </w:r>
      <w:r>
        <w:tab/>
      </w:r>
      <w:r>
        <w:tab/>
      </w:r>
      <w:r>
        <w:tab/>
      </w:r>
      <w:r>
        <w:tab/>
        <w:t>/Davorka Bastić, prof./</w:t>
      </w:r>
    </w:p>
    <w:p w:rsidR="00FD5A50" w:rsidRDefault="00FD5A50" w:rsidP="00AA35CA"/>
    <w:p w:rsidR="00FD5A50" w:rsidRDefault="00FD5A50" w:rsidP="00AA35CA"/>
    <w:p w:rsidR="00FD5A50" w:rsidRDefault="00FD5A50" w:rsidP="00AA35CA"/>
    <w:p w:rsidR="00FD5A50" w:rsidRDefault="00FD5A50" w:rsidP="00AA35CA"/>
    <w:p w:rsidR="00FD5A50" w:rsidRDefault="00FD5A50" w:rsidP="00AA35CA"/>
    <w:p w:rsidR="00FD5A50" w:rsidRDefault="00FD5A50" w:rsidP="00AA35CA"/>
    <w:p w:rsidR="00FD5A50" w:rsidRDefault="00FD5A50" w:rsidP="00AA35CA"/>
    <w:p w:rsidR="00FD5A50" w:rsidRDefault="00FD5A50" w:rsidP="00AA35CA"/>
    <w:p w:rsidR="00FD5A50" w:rsidRDefault="00FD5A50" w:rsidP="00AA35CA"/>
    <w:p w:rsidR="00FD5A50" w:rsidRDefault="00FD5A50" w:rsidP="00AA35CA"/>
    <w:p w:rsidR="00FD5A50" w:rsidRDefault="00FD5A50" w:rsidP="00AA35CA"/>
    <w:p w:rsidR="00FD5A50" w:rsidRDefault="00FD5A50" w:rsidP="00AA35CA"/>
    <w:p w:rsidR="00FD5A50" w:rsidRDefault="00FD5A50" w:rsidP="00AA35CA"/>
    <w:p w:rsidR="00FD5A50" w:rsidRDefault="00FD5A50" w:rsidP="00AA35CA"/>
    <w:p w:rsidR="00FD5A50" w:rsidRDefault="00FD5A50" w:rsidP="00AA35CA"/>
    <w:p w:rsidR="00FD5A50" w:rsidRDefault="00FD5A50" w:rsidP="00AA35CA"/>
    <w:p w:rsidR="00FD5A50" w:rsidRDefault="00FD5A50" w:rsidP="00AA35CA"/>
    <w:p w:rsidR="00FD5A50" w:rsidRDefault="00FD5A50" w:rsidP="00AA35CA"/>
    <w:sectPr w:rsidR="00FD5A50" w:rsidSect="00F63A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A50" w:rsidRDefault="00FD5A50" w:rsidP="006803D5">
      <w:r>
        <w:separator/>
      </w:r>
    </w:p>
  </w:endnote>
  <w:endnote w:type="continuationSeparator" w:id="0">
    <w:p w:rsidR="00FD5A50" w:rsidRDefault="00FD5A50" w:rsidP="00680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A50" w:rsidRDefault="00FD5A50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FD5A50" w:rsidRDefault="00FD5A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A50" w:rsidRDefault="00FD5A50" w:rsidP="006803D5">
      <w:r>
        <w:separator/>
      </w:r>
    </w:p>
  </w:footnote>
  <w:footnote w:type="continuationSeparator" w:id="0">
    <w:p w:rsidR="00FD5A50" w:rsidRDefault="00FD5A50" w:rsidP="006803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  <w:szCs w:val="18"/>
      </w:rPr>
    </w:lvl>
  </w:abstractNum>
  <w:abstractNum w:abstractNumId="1">
    <w:nsid w:val="1A822AA3"/>
    <w:multiLevelType w:val="hybridMultilevel"/>
    <w:tmpl w:val="1AEC493E"/>
    <w:lvl w:ilvl="0" w:tplc="57920C1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1" w:tplc="47E81A7A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  <w:bCs/>
        <w:color w:val="auto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3679A"/>
    <w:multiLevelType w:val="hybridMultilevel"/>
    <w:tmpl w:val="09FC8198"/>
    <w:lvl w:ilvl="0" w:tplc="E116BC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6315C"/>
    <w:multiLevelType w:val="hybridMultilevel"/>
    <w:tmpl w:val="854C1BCC"/>
    <w:lvl w:ilvl="0" w:tplc="4FFA9F2A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AB5919"/>
    <w:multiLevelType w:val="hybridMultilevel"/>
    <w:tmpl w:val="46F475A0"/>
    <w:lvl w:ilvl="0" w:tplc="2CC62C56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142ED1"/>
    <w:multiLevelType w:val="hybridMultilevel"/>
    <w:tmpl w:val="776CF574"/>
    <w:lvl w:ilvl="0" w:tplc="C3AE6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E22DD"/>
    <w:multiLevelType w:val="hybridMultilevel"/>
    <w:tmpl w:val="1570BC90"/>
    <w:lvl w:ilvl="0" w:tplc="7F5C7B9C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5CA"/>
    <w:rsid w:val="00045670"/>
    <w:rsid w:val="0007413B"/>
    <w:rsid w:val="00082616"/>
    <w:rsid w:val="000A72D6"/>
    <w:rsid w:val="000F64F0"/>
    <w:rsid w:val="0011193C"/>
    <w:rsid w:val="00182395"/>
    <w:rsid w:val="00193AA7"/>
    <w:rsid w:val="00251959"/>
    <w:rsid w:val="002B0602"/>
    <w:rsid w:val="003435ED"/>
    <w:rsid w:val="003D3CDB"/>
    <w:rsid w:val="0046240C"/>
    <w:rsid w:val="004864FB"/>
    <w:rsid w:val="004B2FF4"/>
    <w:rsid w:val="004E7E17"/>
    <w:rsid w:val="00515807"/>
    <w:rsid w:val="00522FDA"/>
    <w:rsid w:val="005443B9"/>
    <w:rsid w:val="0057047C"/>
    <w:rsid w:val="00573D28"/>
    <w:rsid w:val="005B4B6B"/>
    <w:rsid w:val="005C485A"/>
    <w:rsid w:val="00670718"/>
    <w:rsid w:val="006803D5"/>
    <w:rsid w:val="006E45AF"/>
    <w:rsid w:val="006E61F1"/>
    <w:rsid w:val="006F4C30"/>
    <w:rsid w:val="008531C5"/>
    <w:rsid w:val="008E5D62"/>
    <w:rsid w:val="008E7A5D"/>
    <w:rsid w:val="00977454"/>
    <w:rsid w:val="009D6E83"/>
    <w:rsid w:val="009E04BD"/>
    <w:rsid w:val="009E1DF0"/>
    <w:rsid w:val="00A252F0"/>
    <w:rsid w:val="00AA35CA"/>
    <w:rsid w:val="00B062A8"/>
    <w:rsid w:val="00B625C5"/>
    <w:rsid w:val="00BD0CB6"/>
    <w:rsid w:val="00C033AA"/>
    <w:rsid w:val="00C11B9E"/>
    <w:rsid w:val="00C1230D"/>
    <w:rsid w:val="00C13276"/>
    <w:rsid w:val="00E45B88"/>
    <w:rsid w:val="00E56C77"/>
    <w:rsid w:val="00EA10B2"/>
    <w:rsid w:val="00EE5B60"/>
    <w:rsid w:val="00EF54DC"/>
    <w:rsid w:val="00F05EC4"/>
    <w:rsid w:val="00F63A6A"/>
    <w:rsid w:val="00FB44A1"/>
    <w:rsid w:val="00FC0993"/>
    <w:rsid w:val="00FC5CE7"/>
    <w:rsid w:val="00FD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5CA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35CA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35CA"/>
    <w:pPr>
      <w:keepNext/>
      <w:suppressAutoHyphens w:val="0"/>
      <w:jc w:val="both"/>
      <w:outlineLvl w:val="2"/>
    </w:pPr>
    <w:rPr>
      <w:rFonts w:eastAsia="Times New Roman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A35CA"/>
    <w:pPr>
      <w:keepNext/>
      <w:suppressAutoHyphens w:val="0"/>
      <w:outlineLvl w:val="3"/>
    </w:pPr>
    <w:rPr>
      <w:rFonts w:eastAsia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A35CA"/>
    <w:rPr>
      <w:rFonts w:ascii="Cambria" w:hAnsi="Cambria" w:cs="Cambria"/>
      <w:b/>
      <w:bCs/>
      <w:color w:val="4F81BD"/>
      <w:sz w:val="26"/>
      <w:szCs w:val="26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A35CA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A35CA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AA35CA"/>
    <w:pPr>
      <w:suppressAutoHyphens w:val="0"/>
      <w:jc w:val="both"/>
    </w:pPr>
    <w:rPr>
      <w:rFonts w:eastAsia="Times New Roman"/>
      <w:sz w:val="28"/>
      <w:szCs w:val="28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A35CA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BodyTextIndent2">
    <w:name w:val="Body Text Indent 2"/>
    <w:basedOn w:val="Normal"/>
    <w:link w:val="BodyTextIndent2Char1"/>
    <w:uiPriority w:val="99"/>
    <w:semiHidden/>
    <w:rsid w:val="00AA35CA"/>
    <w:pPr>
      <w:suppressAutoHyphens w:val="0"/>
      <w:ind w:left="511" w:hanging="227"/>
      <w:jc w:val="both"/>
    </w:pPr>
    <w:rPr>
      <w:rFonts w:eastAsia="Times New Roman"/>
      <w:sz w:val="28"/>
      <w:szCs w:val="28"/>
      <w:lang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A35CA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AA35CA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AA35CA"/>
    <w:rPr>
      <w:rFonts w:ascii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rsid w:val="00C033A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864FB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6803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03D5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6803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03D5"/>
    <w:rPr>
      <w:rFonts w:ascii="Times New Roman" w:eastAsia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15</Pages>
  <Words>4807</Words>
  <Characters>27401</Characters>
  <Application>Microsoft Office Outlook</Application>
  <DocSecurity>0</DocSecurity>
  <Lines>0</Lines>
  <Paragraphs>0</Paragraphs>
  <ScaleCrop>false</ScaleCrop>
  <Company>KGZ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Na temelju članka 54</dc:title>
  <dc:subject/>
  <dc:creator>aboros</dc:creator>
  <cp:keywords/>
  <dc:description/>
  <cp:lastModifiedBy>sdracic</cp:lastModifiedBy>
  <cp:revision>2</cp:revision>
  <cp:lastPrinted>2012-09-14T09:13:00Z</cp:lastPrinted>
  <dcterms:created xsi:type="dcterms:W3CDTF">2012-10-01T12:49:00Z</dcterms:created>
  <dcterms:modified xsi:type="dcterms:W3CDTF">2012-10-01T12:49:00Z</dcterms:modified>
</cp:coreProperties>
</file>